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3714"/>
      </w:tblGrid>
      <w:tr w:rsidR="00D42C99" w:rsidRPr="008546DF" w:rsidTr="00D42C99">
        <w:tc>
          <w:tcPr>
            <w:tcW w:w="5646" w:type="dxa"/>
          </w:tcPr>
          <w:p w:rsidR="00294D47" w:rsidRDefault="00137F71" w:rsidP="00534C99">
            <w:pPr>
              <w:rPr>
                <w:rFonts w:ascii="Century Gothic" w:hAnsi="Century Gothic"/>
                <w:b/>
                <w:bCs/>
                <w:lang w:val="ru-RU"/>
              </w:rPr>
            </w:pPr>
            <w:r w:rsidRPr="00294D47">
              <w:rPr>
                <w:rFonts w:ascii="Century Gothic" w:hAnsi="Century Gothic"/>
                <w:bCs/>
                <w:lang w:val="ru-RU"/>
              </w:rPr>
              <w:t xml:space="preserve">                                           </w:t>
            </w:r>
            <w:r w:rsidR="00A44F6E" w:rsidRPr="00294D47">
              <w:rPr>
                <w:rFonts w:ascii="Century Gothic" w:hAnsi="Century Gothic"/>
                <w:bCs/>
                <w:lang w:val="ru-RU"/>
              </w:rPr>
              <w:t xml:space="preserve">      </w:t>
            </w:r>
            <w:r w:rsidRPr="00294D47">
              <w:rPr>
                <w:rFonts w:ascii="Century Gothic" w:hAnsi="Century Gothic"/>
                <w:bCs/>
                <w:lang w:val="ru-RU"/>
              </w:rPr>
              <w:t xml:space="preserve">  </w:t>
            </w:r>
            <w:r w:rsidR="00294D47">
              <w:rPr>
                <w:rFonts w:ascii="Century Gothic" w:hAnsi="Century Gothic"/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3448050" cy="14025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_туров_две_столицы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931" cy="14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:rsidR="00294D47" w:rsidRDefault="00294D47" w:rsidP="00294D47">
            <w:pPr>
              <w:rPr>
                <w:rFonts w:ascii="Century Gothic" w:hAnsi="Century Gothic"/>
                <w:b/>
                <w:bCs/>
                <w:sz w:val="44"/>
                <w:lang w:val="ru-RU"/>
              </w:rPr>
            </w:pPr>
            <w:r>
              <w:rPr>
                <w:rFonts w:ascii="Century Gothic" w:hAnsi="Century Gothic"/>
                <w:b/>
                <w:bCs/>
                <w:sz w:val="44"/>
                <w:lang w:val="ru-RU"/>
              </w:rPr>
              <w:t>Авторский т</w:t>
            </w:r>
            <w:r w:rsidRPr="00A66FA9">
              <w:rPr>
                <w:rFonts w:ascii="Century Gothic" w:hAnsi="Century Gothic"/>
                <w:b/>
                <w:bCs/>
                <w:sz w:val="44"/>
                <w:lang w:val="ru-RU"/>
              </w:rPr>
              <w:t>ур "</w:t>
            </w:r>
            <w:r>
              <w:rPr>
                <w:rFonts w:ascii="Century Gothic" w:hAnsi="Century Gothic"/>
                <w:b/>
                <w:bCs/>
                <w:sz w:val="44"/>
                <w:lang w:val="ru-RU"/>
              </w:rPr>
              <w:t>Две столицы Кавказа</w:t>
            </w:r>
            <w:r w:rsidRPr="00A66FA9">
              <w:rPr>
                <w:rFonts w:ascii="Century Gothic" w:hAnsi="Century Gothic"/>
                <w:b/>
                <w:bCs/>
                <w:sz w:val="44"/>
                <w:lang w:val="ru-RU"/>
              </w:rPr>
              <w:t>"</w:t>
            </w:r>
          </w:p>
          <w:p w:rsidR="00294D47" w:rsidRDefault="00294D47" w:rsidP="00294D47">
            <w:pPr>
              <w:rPr>
                <w:rFonts w:ascii="Century Gothic" w:hAnsi="Century Gothic"/>
                <w:b/>
                <w:bCs/>
                <w:lang w:val="ru-RU"/>
              </w:rPr>
            </w:pPr>
          </w:p>
        </w:tc>
      </w:tr>
    </w:tbl>
    <w:p w:rsidR="00391C86" w:rsidRPr="00294D47" w:rsidRDefault="00391C86" w:rsidP="00391C86">
      <w:pPr>
        <w:rPr>
          <w:rFonts w:ascii="Century Gothic" w:hAnsi="Century Gothic"/>
          <w:bCs/>
          <w:lang w:val="ru-RU"/>
        </w:rPr>
      </w:pPr>
    </w:p>
    <w:p w:rsidR="00294D47" w:rsidRDefault="00A03B81" w:rsidP="00294D47">
      <w:pPr>
        <w:jc w:val="right"/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i/>
          <w:sz w:val="20"/>
          <w:lang w:val="ru-RU"/>
        </w:rPr>
        <w:t>Приглашаем Вас в увлекательное путешествие, которое подарит массу позитивных эмоций и бесценный опыт. Вы окунетесь в жизнь Азербайджана и Грузии, и всего лишь за несколько дней проникнетесь истинной живой атмосферой волшебных городов, сможете насладиться местными кухнями и радушием жителей. Вас ждут интересные экскурсии по знаковым местам, рассказы опытных гидов и завораживающие пейзажи</w:t>
      </w:r>
      <w:r w:rsidR="00137F71" w:rsidRPr="00294D47">
        <w:rPr>
          <w:rFonts w:ascii="Century Gothic" w:hAnsi="Century Gothic"/>
          <w:bCs/>
          <w:i/>
          <w:sz w:val="20"/>
          <w:lang w:val="ru-RU"/>
        </w:rPr>
        <w:br/>
      </w:r>
    </w:p>
    <w:p w:rsidR="00137F71" w:rsidRPr="00294D47" w:rsidRDefault="00137F71" w:rsidP="00294D47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br/>
      </w:r>
      <w:r w:rsidRPr="00294D47">
        <w:rPr>
          <w:rFonts w:ascii="Century Gothic" w:hAnsi="Century Gothic"/>
          <w:b/>
          <w:bCs/>
          <w:lang w:val="ru-RU"/>
        </w:rPr>
        <w:t>1 день </w:t>
      </w:r>
      <w:proofErr w:type="gramStart"/>
      <w:r w:rsidRPr="00294D47">
        <w:rPr>
          <w:rFonts w:ascii="Century Gothic" w:hAnsi="Century Gothic"/>
          <w:b/>
          <w:bCs/>
          <w:lang w:val="ru-RU"/>
        </w:rPr>
        <w:t>прилет  в</w:t>
      </w:r>
      <w:proofErr w:type="gramEnd"/>
      <w:r w:rsidR="00A03B81" w:rsidRPr="00294D47">
        <w:rPr>
          <w:rFonts w:ascii="Century Gothic" w:hAnsi="Century Gothic"/>
          <w:b/>
          <w:bCs/>
          <w:lang w:val="ru-RU"/>
        </w:rPr>
        <w:t xml:space="preserve"> Баку  </w:t>
      </w:r>
      <w:r w:rsidRPr="00294D47">
        <w:rPr>
          <w:rFonts w:ascii="Century Gothic" w:hAnsi="Century Gothic"/>
          <w:b/>
          <w:bCs/>
          <w:lang w:val="ru-RU"/>
        </w:rPr>
        <w:br/>
      </w:r>
      <w:r w:rsidRPr="00294D47">
        <w:rPr>
          <w:rFonts w:ascii="Century Gothic" w:hAnsi="Century Gothic"/>
          <w:bCs/>
          <w:lang w:val="ru-RU"/>
        </w:rPr>
        <w:br/>
        <w:t xml:space="preserve">Встреча в аэропорту  </w:t>
      </w:r>
      <w:r w:rsidR="008B1BCB" w:rsidRPr="00294D47">
        <w:rPr>
          <w:rFonts w:ascii="Century Gothic" w:hAnsi="Century Gothic"/>
          <w:bCs/>
          <w:lang w:val="ru-RU"/>
        </w:rPr>
        <w:t>Баку</w:t>
      </w:r>
      <w:r w:rsidR="00391C86" w:rsidRPr="00294D47">
        <w:rPr>
          <w:rFonts w:ascii="Century Gothic" w:hAnsi="Century Gothic"/>
          <w:bCs/>
          <w:lang w:val="ru-RU"/>
        </w:rPr>
        <w:t xml:space="preserve"> </w:t>
      </w:r>
      <w:r w:rsidRPr="00294D47">
        <w:rPr>
          <w:rFonts w:ascii="Century Gothic" w:hAnsi="Century Gothic"/>
          <w:bCs/>
          <w:lang w:val="ru-RU"/>
        </w:rPr>
        <w:t>с табличкой “TRAVEL BEE” . Тран</w:t>
      </w:r>
      <w:r w:rsidR="00294D47" w:rsidRPr="00294D47">
        <w:rPr>
          <w:rFonts w:ascii="Century Gothic" w:hAnsi="Century Gothic"/>
          <w:bCs/>
          <w:lang w:val="ru-RU"/>
        </w:rPr>
        <w:t>с</w:t>
      </w:r>
      <w:r w:rsidRPr="00294D47">
        <w:rPr>
          <w:rFonts w:ascii="Century Gothic" w:hAnsi="Century Gothic"/>
          <w:bCs/>
          <w:lang w:val="ru-RU"/>
        </w:rPr>
        <w:t>фер в отель</w:t>
      </w:r>
      <w:r w:rsidR="00294D47">
        <w:rPr>
          <w:rFonts w:ascii="Century Gothic" w:hAnsi="Century Gothic"/>
          <w:bCs/>
          <w:lang w:val="ru-RU"/>
        </w:rPr>
        <w:t xml:space="preserve"> 3*</w:t>
      </w:r>
      <w:r w:rsidRPr="00294D47">
        <w:rPr>
          <w:rFonts w:ascii="Century Gothic" w:hAnsi="Century Gothic"/>
          <w:bCs/>
          <w:lang w:val="ru-RU"/>
        </w:rPr>
        <w:t xml:space="preserve">. </w:t>
      </w:r>
    </w:p>
    <w:p w:rsidR="00A03B81" w:rsidRPr="00294D47" w:rsidRDefault="00137F71" w:rsidP="00C15CE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 xml:space="preserve">Свободное время </w:t>
      </w:r>
      <w:r w:rsidRPr="00294D47">
        <w:rPr>
          <w:rFonts w:ascii="Century Gothic" w:hAnsi="Century Gothic"/>
          <w:bCs/>
          <w:lang w:val="ru-RU"/>
        </w:rPr>
        <w:br/>
      </w:r>
      <w:r w:rsidRPr="00294D47">
        <w:rPr>
          <w:rFonts w:ascii="Century Gothic" w:hAnsi="Century Gothic"/>
          <w:bCs/>
          <w:lang w:val="ru-RU"/>
        </w:rPr>
        <w:br/>
      </w:r>
      <w:r w:rsidRPr="00294D47">
        <w:rPr>
          <w:rFonts w:ascii="Century Gothic" w:hAnsi="Century Gothic"/>
          <w:b/>
          <w:bCs/>
          <w:lang w:val="ru-RU"/>
        </w:rPr>
        <w:t xml:space="preserve">2 день </w:t>
      </w:r>
      <w:r w:rsidR="00A03B81" w:rsidRPr="00294D47">
        <w:rPr>
          <w:rFonts w:ascii="Century Gothic" w:hAnsi="Century Gothic"/>
          <w:b/>
          <w:bCs/>
          <w:lang w:val="ru-RU"/>
        </w:rPr>
        <w:t>Большая обзорная экскурсия по городу</w:t>
      </w:r>
      <w:r w:rsidR="00A03B81" w:rsidRPr="00294D47">
        <w:rPr>
          <w:rFonts w:ascii="Century Gothic" w:hAnsi="Century Gothic"/>
          <w:b/>
          <w:bCs/>
          <w:lang w:val="ru-RU"/>
        </w:rPr>
        <w:br/>
      </w:r>
      <w:r w:rsidR="00A03B81" w:rsidRPr="00294D47">
        <w:rPr>
          <w:rFonts w:ascii="Century Gothic" w:hAnsi="Century Gothic"/>
          <w:bCs/>
          <w:lang w:val="ru-RU"/>
        </w:rPr>
        <w:br/>
      </w:r>
      <w:proofErr w:type="gramStart"/>
      <w:r w:rsidR="00A03B81" w:rsidRPr="00294D47">
        <w:rPr>
          <w:rFonts w:ascii="Century Gothic" w:hAnsi="Century Gothic"/>
          <w:bCs/>
          <w:lang w:val="ru-RU"/>
        </w:rPr>
        <w:t>На</w:t>
      </w:r>
      <w:proofErr w:type="gramEnd"/>
      <w:r w:rsidR="00A03B81" w:rsidRPr="00294D47">
        <w:rPr>
          <w:rFonts w:ascii="Century Gothic" w:hAnsi="Century Gothic"/>
          <w:bCs/>
          <w:lang w:val="ru-RU"/>
        </w:rPr>
        <w:t xml:space="preserve"> второй день тура запланирована грандиозная и самая масштабная экскурсия по столице. Вы узнаете историю города, посетите знаковые места, а также познакомитесь с культурными традициями жителей. Маршрут разработан таким образом, чтобы за минимальное время Вы смогли насладиться максимальным количеством памятников Баку, к которым относится средневековая часть (внутренний город, крепостные стены, главные ворота), Дворец Ширваншахов, башенный храм под названием «Гыз галасы» (что в переводе означает «Девичья башня»), бани, оставшиеся еще со времен Средневековья, мастерские ремесленников, ковровые мазаны и многое другое.</w:t>
      </w:r>
      <w:r w:rsidR="00A03B81" w:rsidRPr="00294D47">
        <w:rPr>
          <w:rFonts w:ascii="Century Gothic" w:hAnsi="Century Gothic"/>
          <w:bCs/>
          <w:lang w:val="ru-RU"/>
        </w:rPr>
        <w:br/>
        <w:t>Экскурсия рассчитана на всю первую половину дня. После обеда Вас ждет прогулка по знаменитому Бакинскому Бульвару. Вы сможете сделать массу красивых фотографий и послушать местные легенды.</w:t>
      </w:r>
    </w:p>
    <w:p w:rsidR="00A03B81" w:rsidRPr="00294D47" w:rsidRDefault="00137F71" w:rsidP="00C15CE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br/>
      </w:r>
      <w:proofErr w:type="gramStart"/>
      <w:r w:rsidRPr="00294D47">
        <w:rPr>
          <w:rFonts w:ascii="Century Gothic" w:hAnsi="Century Gothic"/>
          <w:b/>
          <w:bCs/>
          <w:lang w:val="ru-RU"/>
        </w:rPr>
        <w:t>3  день</w:t>
      </w:r>
      <w:proofErr w:type="gramEnd"/>
      <w:r w:rsidRPr="00294D47">
        <w:rPr>
          <w:rFonts w:ascii="Century Gothic" w:hAnsi="Century Gothic"/>
          <w:b/>
          <w:bCs/>
          <w:lang w:val="ru-RU"/>
        </w:rPr>
        <w:t xml:space="preserve"> </w:t>
      </w:r>
      <w:r w:rsidR="00A03B81" w:rsidRPr="00294D47">
        <w:rPr>
          <w:rFonts w:ascii="Century Gothic" w:hAnsi="Century Gothic"/>
          <w:b/>
          <w:bCs/>
          <w:lang w:val="ru-RU"/>
        </w:rPr>
        <w:t>Гобустан, Храм «Атештях», этнографический заповедник «Гала»</w:t>
      </w:r>
      <w:r w:rsidR="00A03B81" w:rsidRPr="00294D47">
        <w:rPr>
          <w:rFonts w:ascii="Century Gothic" w:hAnsi="Century Gothic"/>
          <w:b/>
          <w:bCs/>
          <w:lang w:val="ru-RU"/>
        </w:rPr>
        <w:br/>
      </w:r>
      <w:r w:rsidR="00A03B81" w:rsidRPr="00294D47">
        <w:rPr>
          <w:rFonts w:ascii="Century Gothic" w:hAnsi="Century Gothic"/>
          <w:bCs/>
          <w:lang w:val="ru-RU"/>
        </w:rPr>
        <w:br/>
        <w:t>После ночевки в отеле Баку и завтрака запланирован переезд в историко-</w:t>
      </w:r>
      <w:r w:rsidR="00A03B81" w:rsidRPr="00294D47">
        <w:rPr>
          <w:rFonts w:ascii="Century Gothic" w:hAnsi="Century Gothic"/>
          <w:bCs/>
          <w:lang w:val="ru-RU"/>
        </w:rPr>
        <w:lastRenderedPageBreak/>
        <w:t>архитектурный заповедник Гобустан. В отель группа уже не вернется, поэтому необходимо заранее собрать вещи.</w:t>
      </w:r>
      <w:r w:rsidR="00A03B81" w:rsidRPr="00294D47">
        <w:rPr>
          <w:rFonts w:ascii="Century Gothic" w:hAnsi="Century Gothic"/>
          <w:bCs/>
          <w:lang w:val="ru-RU"/>
        </w:rPr>
        <w:br/>
      </w:r>
      <w:r w:rsidR="00A03B81" w:rsidRPr="00294D47">
        <w:rPr>
          <w:rFonts w:ascii="Century Gothic" w:hAnsi="Century Gothic"/>
          <w:bCs/>
          <w:lang w:val="ru-RU"/>
        </w:rPr>
        <w:br/>
        <w:t>Гобустан широко известен в первую очередь тем, что на его территории отлично сохранились древние наскальные изображения— петроглифы. Только представьте, что Вы сможете собственными глазами увидеть первые попытки человечества запечатлеть себя в истории! Скалы Гобустана хранят историю региона уже практически в течение 15 тысяч лет. В этом месте каждый ощущает себе маленькой частью чего-то действительно грандиозного.</w:t>
      </w:r>
      <w:r w:rsidR="00A03B81" w:rsidRPr="00294D47">
        <w:rPr>
          <w:rFonts w:ascii="Century Gothic" w:hAnsi="Century Gothic"/>
          <w:bCs/>
          <w:lang w:val="ru-RU"/>
        </w:rPr>
        <w:br/>
      </w:r>
      <w:r w:rsidR="00A03B81" w:rsidRPr="00294D47">
        <w:rPr>
          <w:rFonts w:ascii="Century Gothic" w:hAnsi="Century Gothic"/>
          <w:bCs/>
          <w:lang w:val="ru-RU"/>
        </w:rPr>
        <w:br/>
        <w:t>После обеда  состоится экскурсия в Храм Огнепоклонников. Это место носит название «Атештях». Оно одно из немногочисленных на Планете, где достаточно хорошо сохранились некоторые элементы древнего культа Огня и религиозного течения зороастризма. Название Храма в буквальном переводе означает «Дом огня». Это уникальное строение расположен в 30 км от Баку в юго-восточной части Апшеронского полуострова.</w:t>
      </w:r>
      <w:r w:rsidR="00A03B81" w:rsidRPr="00294D47">
        <w:rPr>
          <w:rFonts w:ascii="Century Gothic" w:hAnsi="Century Gothic"/>
          <w:bCs/>
          <w:lang w:val="ru-RU"/>
        </w:rPr>
        <w:br/>
      </w:r>
      <w:r w:rsidR="00A03B81" w:rsidRPr="00294D47">
        <w:rPr>
          <w:rFonts w:ascii="Century Gothic" w:hAnsi="Century Gothic"/>
          <w:bCs/>
          <w:lang w:val="ru-RU"/>
        </w:rPr>
        <w:br/>
        <w:t>Последняя остановка — этнографический заповедник «Гала».  «Гала» — музей, основанный на месте проведения масштабных археологических раскопок. Здесь Вы сможете познакомиться с бытом и обычаями людей, жившими более 5 тыс. лет назад. Прогуляетесь по поселку, узнаете, какой была ежедневная жизни древних людей и прослушаете интереснейший рассказ гида.  </w:t>
      </w:r>
      <w:r w:rsidR="00A03B81" w:rsidRPr="00294D47">
        <w:rPr>
          <w:rFonts w:ascii="Century Gothic" w:hAnsi="Century Gothic"/>
          <w:bCs/>
          <w:lang w:val="ru-RU"/>
        </w:rPr>
        <w:br/>
      </w:r>
      <w:r w:rsidR="00A03B81" w:rsidRPr="00294D47">
        <w:rPr>
          <w:rFonts w:ascii="Century Gothic" w:hAnsi="Century Gothic"/>
          <w:bCs/>
          <w:lang w:val="ru-RU"/>
        </w:rPr>
        <w:br/>
        <w:t>После экскурсии в «Галу» группа возвращается в Баку. Ночью ждет переезд на поезде в Тбилиси. Выезд из Баку — в 21:15, а прибытие в столицу Грузии — в 10:00.</w:t>
      </w:r>
    </w:p>
    <w:p w:rsidR="00FB65F6" w:rsidRPr="00294D47" w:rsidRDefault="006E634D" w:rsidP="00C15CE4">
      <w:pPr>
        <w:rPr>
          <w:rFonts w:ascii="Century Gothic" w:hAnsi="Century Gothic"/>
          <w:b/>
          <w:bCs/>
          <w:lang w:val="ru-RU"/>
        </w:rPr>
      </w:pPr>
      <w:proofErr w:type="gramStart"/>
      <w:r w:rsidRPr="00294D47">
        <w:rPr>
          <w:rFonts w:ascii="Century Gothic" w:hAnsi="Century Gothic"/>
          <w:b/>
          <w:bCs/>
          <w:lang w:val="ru-RU"/>
        </w:rPr>
        <w:t>4  день</w:t>
      </w:r>
      <w:proofErr w:type="gramEnd"/>
      <w:r w:rsidRPr="00294D47">
        <w:rPr>
          <w:rFonts w:ascii="Century Gothic" w:hAnsi="Century Gothic"/>
          <w:b/>
          <w:bCs/>
          <w:lang w:val="ru-RU"/>
        </w:rPr>
        <w:t xml:space="preserve"> Обзорная экскурсия по Тбилиси + Мцхета  </w:t>
      </w:r>
    </w:p>
    <w:p w:rsidR="006E634D" w:rsidRDefault="00FB65F6" w:rsidP="00C15CE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>Встреча на ж/д вокзале Тбилиси с табличкой “TRAVEL BEE”. Тран</w:t>
      </w:r>
      <w:r w:rsidR="008546DF">
        <w:rPr>
          <w:rFonts w:ascii="Century Gothic" w:hAnsi="Century Gothic"/>
          <w:bCs/>
          <w:lang w:val="ru-RU"/>
        </w:rPr>
        <w:t>с</w:t>
      </w:r>
      <w:r w:rsidRPr="00294D47">
        <w:rPr>
          <w:rFonts w:ascii="Century Gothic" w:hAnsi="Century Gothic"/>
          <w:bCs/>
          <w:lang w:val="ru-RU"/>
        </w:rPr>
        <w:t xml:space="preserve">фер в </w:t>
      </w:r>
      <w:proofErr w:type="gramStart"/>
      <w:r w:rsidRPr="00294D47">
        <w:rPr>
          <w:rFonts w:ascii="Century Gothic" w:hAnsi="Century Gothic"/>
          <w:bCs/>
          <w:lang w:val="ru-RU"/>
        </w:rPr>
        <w:t>отель .</w:t>
      </w:r>
      <w:r w:rsidR="006E634D" w:rsidRPr="00294D47">
        <w:rPr>
          <w:rFonts w:ascii="Century Gothic" w:hAnsi="Century Gothic"/>
          <w:bCs/>
          <w:lang w:val="ru-RU"/>
        </w:rPr>
        <w:br/>
      </w:r>
      <w:r w:rsidR="006E634D" w:rsidRPr="00294D47">
        <w:rPr>
          <w:rFonts w:ascii="Century Gothic" w:hAnsi="Century Gothic"/>
          <w:bCs/>
          <w:lang w:val="ru-RU"/>
        </w:rPr>
        <w:br/>
        <w:t>Начнем</w:t>
      </w:r>
      <w:proofErr w:type="gramEnd"/>
      <w:r w:rsidR="006E634D" w:rsidRPr="00294D47">
        <w:rPr>
          <w:rFonts w:ascii="Century Gothic" w:hAnsi="Century Gothic"/>
          <w:bCs/>
          <w:lang w:val="ru-RU"/>
        </w:rPr>
        <w:t xml:space="preserve"> наш тур мы с кафедрального Собора Святой Троицы «Самеба», построенного в 2006 году, где хранятся мощи святого Георгия Победоносца и где в данный момент проводит службы Патриарх всея Грузии Илия Второй. Данный Собор является самым большим в Грузии и одним из самых величественных православных храмов во всем мире. Территория собора довольна обширна, там открываются прекрасные виды на гору Мтацминда и старый город, вы сможете увидеть, как растут оливковые деревья, испанские ели, лаванда, сможете подойти к пруду с павлинами и лебедями, а также попробовать лучший лимонад Грузии Лагидзе и уникальное домашнее мороженное. Затем мы поднимемся на гору Мтацминда, известную в переводе как «святая гора». Название свое она получила не случайно. Именно на этой горе в далеком 6 веке в гроте жил святой монах Давид (он же Давид Гареджи). А сейчас там находится церковь святого Отца </w:t>
      </w:r>
      <w:r w:rsidR="006E634D" w:rsidRPr="00294D47">
        <w:rPr>
          <w:rFonts w:ascii="Century Gothic" w:hAnsi="Century Gothic"/>
          <w:bCs/>
          <w:lang w:val="ru-RU"/>
        </w:rPr>
        <w:lastRenderedPageBreak/>
        <w:t xml:space="preserve">Давида и чудотворный источник, исцеляющий женщин от бесплодия и всех людей от слепоты. Многие верующие приезжают сюда с разных уголков земли, чтобы опробовать действие чудотворного источника и каждому дается по вере его. Вокруг храма находится Пантеон великих писателей и общественных деятелей, среди которых Александр Грибоедов, великий грузинский поэт и писатель Илья Чавчавадзе, первый президент Грузии Звиад Гамсахурдия, мать Сталина Екатерина Джугашвили и многие другие. Позже мы пройдемся по всей исторической части старого города, где посетим древний храм 5 века Анчисхати, Собор 6 века Сиони, где раньше служил Патриарх всея Грузии, спустимся по знаменитой улице Шардени к Мэйдану, увидим знаменитые Серные бани и Инжировый водопад, узнаем легенду создания Тбилиси (5 век), перейдем через Мост Мира к парку Европы (Рике). Далее мы отправляемся в Мцхету </w:t>
      </w:r>
      <w:r w:rsidR="006E634D" w:rsidRPr="00294D47">
        <w:rPr>
          <w:rFonts w:ascii="Century Gothic" w:hAnsi="Century Gothic"/>
          <w:bCs/>
          <w:lang w:val="ru-RU"/>
        </w:rPr>
        <w:br/>
      </w:r>
      <w:r w:rsidR="006E634D" w:rsidRPr="00294D47">
        <w:rPr>
          <w:rFonts w:ascii="Century Gothic" w:hAnsi="Century Gothic"/>
          <w:bCs/>
          <w:lang w:val="ru-RU"/>
        </w:rPr>
        <w:br/>
        <w:t>«Там, где сливаяся, шумят, обнявшись будто две сестры, струи Арагви и Куры, был монастырь…» - Именно эти знаменитые строки родились у великого М. Лермонтова, когда он посетил древнюю столицу Мцхета и монастырь 6 века Джвари. Джвари, что в переводе значит «крест» – это действующий мужской монастырь, являющийся одним из самых первых памятников ЮНЕСКО от Грузии, местом силы и не только. Именно на том месте, где сейчас стоит монастырь, сохранившийся практически в первозданном виде, в 4м веке святая Нино водрузила свой крест из виноградной лозы, и было принято христианство как основная религия. Нам с вами предстоит посетить сам монастырь, насладиться шикарными видами вокруг и, конечно же, увидеть само слияние двух рек, описанных в поэме «Мцыри». 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Светисцховели «животворящего столпа» (XI век), который недаром называют вторым Иерусалимом. По легенде, именно под этим собором захоронен Хитон Иисуса Христа, привезенный во Мцхета в 1 веке мцхетским раввином Элиозаром.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</w:t>
      </w:r>
    </w:p>
    <w:p w:rsidR="007C1949" w:rsidRPr="009422F1" w:rsidRDefault="007C1949" w:rsidP="007C1949">
      <w:pPr>
        <w:rPr>
          <w:rFonts w:ascii="Century Gothic" w:hAnsi="Century Gothic"/>
          <w:bCs/>
          <w:lang w:val="ru-RU"/>
        </w:rPr>
      </w:pPr>
      <w:r w:rsidRPr="00860667">
        <w:rPr>
          <w:rFonts w:ascii="Century Gothic" w:hAnsi="Century Gothic"/>
          <w:bCs/>
          <w:lang w:val="ru-RU"/>
        </w:rPr>
        <w:t xml:space="preserve">За дополнительную плату 20$ вы сможете насладиться ужином с блюдами грузинской кухни и развлекательной </w:t>
      </w:r>
      <w:proofErr w:type="gramStart"/>
      <w:r w:rsidRPr="00860667">
        <w:rPr>
          <w:rFonts w:ascii="Century Gothic" w:hAnsi="Century Gothic"/>
          <w:bCs/>
          <w:lang w:val="ru-RU"/>
        </w:rPr>
        <w:t>программой .</w:t>
      </w:r>
      <w:proofErr w:type="gramEnd"/>
      <w:r w:rsidRPr="007A2B1B">
        <w:rPr>
          <w:rFonts w:ascii="Century Gothic" w:hAnsi="Century Gothic"/>
          <w:bCs/>
          <w:lang w:val="ru-RU"/>
        </w:rPr>
        <w:br/>
      </w:r>
    </w:p>
    <w:p w:rsidR="007C1949" w:rsidRPr="00294D47" w:rsidRDefault="007C1949" w:rsidP="00C15CE4">
      <w:pPr>
        <w:rPr>
          <w:rFonts w:ascii="Century Gothic" w:hAnsi="Century Gothic"/>
          <w:bCs/>
          <w:lang w:val="ru-RU"/>
        </w:rPr>
      </w:pPr>
      <w:bookmarkStart w:id="0" w:name="_GoBack"/>
      <w:bookmarkEnd w:id="0"/>
    </w:p>
    <w:p w:rsidR="00257EF5" w:rsidRPr="00294D47" w:rsidRDefault="008D3CA4" w:rsidP="008D3CA4">
      <w:pPr>
        <w:rPr>
          <w:rFonts w:ascii="Century Gothic" w:hAnsi="Century Gothic"/>
          <w:b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lastRenderedPageBreak/>
        <w:br/>
      </w:r>
      <w:r w:rsidR="00A03B81" w:rsidRPr="00294D47">
        <w:rPr>
          <w:rFonts w:ascii="Century Gothic" w:hAnsi="Century Gothic"/>
          <w:b/>
          <w:bCs/>
          <w:lang w:val="ru-RU"/>
        </w:rPr>
        <w:t>5</w:t>
      </w:r>
      <w:r w:rsidR="00137F71" w:rsidRPr="00294D47">
        <w:rPr>
          <w:rFonts w:ascii="Century Gothic" w:hAnsi="Century Gothic"/>
          <w:b/>
          <w:bCs/>
          <w:lang w:val="ru-RU"/>
        </w:rPr>
        <w:t xml:space="preserve"> день </w:t>
      </w:r>
      <w:r w:rsidRPr="00294D47">
        <w:rPr>
          <w:rFonts w:ascii="Century Gothic" w:hAnsi="Century Gothic"/>
          <w:b/>
          <w:bCs/>
          <w:lang w:val="ru-RU"/>
        </w:rPr>
        <w:t xml:space="preserve">Кахетия+ дегустация вина + </w:t>
      </w:r>
      <w:proofErr w:type="spellStart"/>
      <w:proofErr w:type="gramStart"/>
      <w:r w:rsidR="0006109E" w:rsidRPr="00294D47">
        <w:rPr>
          <w:rFonts w:ascii="Century Gothic" w:hAnsi="Century Gothic"/>
          <w:b/>
          <w:bCs/>
          <w:lang w:val="ru-RU"/>
        </w:rPr>
        <w:t>мк</w:t>
      </w:r>
      <w:proofErr w:type="spellEnd"/>
      <w:r w:rsidR="0006109E" w:rsidRPr="00294D47">
        <w:rPr>
          <w:rFonts w:ascii="Century Gothic" w:hAnsi="Century Gothic"/>
          <w:b/>
          <w:bCs/>
          <w:lang w:val="ru-RU"/>
        </w:rPr>
        <w:t xml:space="preserve"> </w:t>
      </w:r>
      <w:r w:rsidRPr="00294D47">
        <w:rPr>
          <w:rFonts w:ascii="Century Gothic" w:hAnsi="Century Gothic"/>
          <w:b/>
          <w:bCs/>
          <w:lang w:val="ru-RU"/>
        </w:rPr>
        <w:t xml:space="preserve"> </w:t>
      </w:r>
      <w:r w:rsidR="00294D47">
        <w:rPr>
          <w:rFonts w:ascii="Century Gothic" w:hAnsi="Century Gothic"/>
          <w:b/>
          <w:bCs/>
          <w:lang w:val="ru-RU"/>
        </w:rPr>
        <w:t>по</w:t>
      </w:r>
      <w:proofErr w:type="gramEnd"/>
      <w:r w:rsidR="00294D47">
        <w:rPr>
          <w:rFonts w:ascii="Century Gothic" w:hAnsi="Century Gothic"/>
          <w:b/>
          <w:bCs/>
          <w:lang w:val="ru-RU"/>
        </w:rPr>
        <w:t xml:space="preserve"> приготовлению </w:t>
      </w:r>
      <w:r w:rsidRPr="00294D47">
        <w:rPr>
          <w:rFonts w:ascii="Century Gothic" w:hAnsi="Century Gothic"/>
          <w:b/>
          <w:bCs/>
          <w:lang w:val="ru-RU"/>
        </w:rPr>
        <w:t xml:space="preserve">грузинского хлеба- </w:t>
      </w:r>
      <w:proofErr w:type="spellStart"/>
      <w:r w:rsidRPr="00294D47">
        <w:rPr>
          <w:rFonts w:ascii="Century Gothic" w:hAnsi="Century Gothic"/>
          <w:b/>
          <w:bCs/>
          <w:lang w:val="ru-RU"/>
        </w:rPr>
        <w:t>пури</w:t>
      </w:r>
      <w:proofErr w:type="spellEnd"/>
      <w:r w:rsidR="00294D47">
        <w:rPr>
          <w:rFonts w:ascii="Century Gothic" w:hAnsi="Century Gothic"/>
          <w:b/>
          <w:bCs/>
          <w:lang w:val="ru-RU"/>
        </w:rPr>
        <w:t xml:space="preserve"> </w:t>
      </w:r>
      <w:r w:rsidR="0006109E" w:rsidRPr="00294D47">
        <w:rPr>
          <w:rFonts w:ascii="Century Gothic" w:hAnsi="Century Gothic"/>
          <w:b/>
          <w:bCs/>
          <w:lang w:val="ru-RU"/>
        </w:rPr>
        <w:t xml:space="preserve">+ </w:t>
      </w:r>
      <w:proofErr w:type="spellStart"/>
      <w:r w:rsidR="0006109E" w:rsidRPr="00294D47">
        <w:rPr>
          <w:rFonts w:ascii="Century Gothic" w:hAnsi="Century Gothic"/>
          <w:b/>
          <w:bCs/>
          <w:lang w:val="ru-RU"/>
        </w:rPr>
        <w:t>мк</w:t>
      </w:r>
      <w:proofErr w:type="spellEnd"/>
      <w:r w:rsidR="0006109E" w:rsidRPr="00294D47">
        <w:rPr>
          <w:rFonts w:ascii="Century Gothic" w:hAnsi="Century Gothic"/>
          <w:b/>
          <w:bCs/>
          <w:lang w:val="ru-RU"/>
        </w:rPr>
        <w:t xml:space="preserve"> по хачапури </w:t>
      </w:r>
    </w:p>
    <w:p w:rsidR="00294D47" w:rsidRDefault="00137F71" w:rsidP="008D3CA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br/>
      </w:r>
      <w:r w:rsidR="009C3302" w:rsidRPr="00294D47">
        <w:rPr>
          <w:rFonts w:ascii="Century Gothic" w:hAnsi="Century Gothic"/>
          <w:bCs/>
          <w:lang w:val="ru-RU"/>
        </w:rPr>
        <w:t xml:space="preserve">Если вы не были в Кахетии, то не были в Грузии! Приглашаем вас посетить восточную часть Грузии – родину вина и гостеприимства. Данный тур является воистину гастрономическим. В первой части тура мы посетим женский монастырский комплекс в Бодбе, где захоронена сама святая Нино, благодаря которой было принято христианство в Грузии. Затем вас ждет увлекательная прогулка по городу любви Сигнаги (что в переводе означает «убежище»), где когда-то великий художник Пиросмани влюблялся в свою Маргариту, а теперь в городе находится круглосуточный ЗАГС, и все желающие могут пожениться там всего а 15 минут! У вас будет также уникальная возможность прогуляться по крепостной стене (второй в мире после Китайской), вдоль которой находится 28 сторожевых башен, и где вы сможете насладиться лучшими видами Алазанской долины! В Кахетии вас ждет мастер-класс по приготовлению имеретинского </w:t>
      </w:r>
      <w:proofErr w:type="gramStart"/>
      <w:r w:rsidR="009C3302" w:rsidRPr="00294D47">
        <w:rPr>
          <w:rFonts w:ascii="Century Gothic" w:hAnsi="Century Gothic"/>
          <w:bCs/>
          <w:lang w:val="ru-RU"/>
        </w:rPr>
        <w:t xml:space="preserve">хачапури </w:t>
      </w:r>
      <w:r w:rsidR="00FF50A8" w:rsidRPr="00294D47">
        <w:rPr>
          <w:rFonts w:ascii="Century Gothic" w:hAnsi="Century Gothic"/>
          <w:bCs/>
          <w:lang w:val="ru-RU"/>
        </w:rPr>
        <w:t>.</w:t>
      </w:r>
      <w:proofErr w:type="gramEnd"/>
      <w:r w:rsidR="00FF50A8" w:rsidRPr="00294D47">
        <w:rPr>
          <w:rFonts w:ascii="Century Gothic" w:hAnsi="Century Gothic"/>
          <w:bCs/>
          <w:lang w:val="ru-RU"/>
        </w:rPr>
        <w:t xml:space="preserve"> </w:t>
      </w:r>
    </w:p>
    <w:p w:rsidR="008D3CA4" w:rsidRPr="00294D47" w:rsidRDefault="009C3302" w:rsidP="008D3CA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>Позже мы отправимся на винный Завод, где вы сможете узнать все о технологиях грузинского виноделия, ну, и конечно же, продегустировать несколько сортов настоящего натурального вина прямо с цистерн!</w:t>
      </w:r>
    </w:p>
    <w:p w:rsidR="00840B5D" w:rsidRDefault="00840B5D" w:rsidP="008D3CA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>По дороге заедем в маленькую домашнюю пекарню – попробуем сами сделать грузинский хлеб шотис пури в горячей печи – тоне. И вкусно перекусим – горячим хлебушком с хрустящей корочкой, соленым грузинским сыром и вином.</w:t>
      </w:r>
      <w:r w:rsidR="00294D47">
        <w:rPr>
          <w:rFonts w:ascii="Century Gothic" w:hAnsi="Century Gothic"/>
          <w:bCs/>
          <w:lang w:val="ru-RU"/>
        </w:rPr>
        <w:t xml:space="preserve"> </w:t>
      </w:r>
      <w:r w:rsidRPr="00294D47">
        <w:rPr>
          <w:rFonts w:ascii="Century Gothic" w:hAnsi="Century Gothic"/>
          <w:bCs/>
          <w:lang w:val="ru-RU"/>
        </w:rPr>
        <w:t>Возвращение в Тбилиси.</w:t>
      </w:r>
    </w:p>
    <w:p w:rsidR="00294D47" w:rsidRPr="00294D47" w:rsidRDefault="00294D47" w:rsidP="008D3CA4">
      <w:pPr>
        <w:rPr>
          <w:rFonts w:ascii="Century Gothic" w:hAnsi="Century Gothic"/>
          <w:bCs/>
          <w:lang w:val="ru-RU"/>
        </w:rPr>
      </w:pPr>
    </w:p>
    <w:p w:rsidR="0006109E" w:rsidRPr="00294D47" w:rsidRDefault="00A03B81" w:rsidP="008D3CA4">
      <w:pPr>
        <w:rPr>
          <w:rFonts w:ascii="Century Gothic" w:hAnsi="Century Gothic"/>
          <w:b/>
          <w:bCs/>
          <w:lang w:val="ru-RU"/>
        </w:rPr>
      </w:pPr>
      <w:r w:rsidRPr="00294D47">
        <w:rPr>
          <w:rFonts w:ascii="Century Gothic" w:hAnsi="Century Gothic"/>
          <w:b/>
          <w:bCs/>
          <w:lang w:val="ru-RU"/>
        </w:rPr>
        <w:t>6</w:t>
      </w:r>
      <w:r w:rsidR="0006109E" w:rsidRPr="00294D47">
        <w:rPr>
          <w:rFonts w:ascii="Century Gothic" w:hAnsi="Century Gothic"/>
          <w:b/>
          <w:bCs/>
          <w:lang w:val="ru-RU"/>
        </w:rPr>
        <w:t xml:space="preserve"> День. Казбеги мастер-класс по хинкали </w:t>
      </w:r>
    </w:p>
    <w:p w:rsidR="00840B5D" w:rsidRPr="00294D47" w:rsidRDefault="0006109E" w:rsidP="008D3CA4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 xml:space="preserve">Всех любителей гор и экстрима мы приглашаем в один из самых захватывающих туров по Военно-Грузинской дороге. Когда-то здесь бывали великие люди, такие, как А. Пушкин, М. Лермонтов, А. Дюма, П. Чайковский, В. Маяковский, М. Горький и не только! А теперь такая возможность есть и у вас! По дороге мы с вами увидим знаменитое Жинвальское водохранилище, остановимся в неприступном замке Ананури (резиденции арагвских правителей), сфотографируем слияние Черной и Белой Арагви, поднимемся по Млетскому подъему через горнолыжный курорт Гудаури к Арке Дружбы, где вас ждут просто масса положительных эмоций и куча потрясающих снимков! Мы будем на высоте 2395 м, и это не сказка!. Затем мы остановимся у минеральных источников железной воды, и уже в самом городе Степанцминда (Казбеги) вас ждет подъем на джипах к храму св. Троицы Гергети (XIV век) на высоте 1200 м над у.м. Строительство храма связано с рядом интересных легенд. Именно там около ста лет монахи укрывали крест св. Нино и </w:t>
      </w:r>
      <w:r w:rsidRPr="00294D47">
        <w:rPr>
          <w:rFonts w:ascii="Century Gothic" w:hAnsi="Century Gothic"/>
          <w:bCs/>
          <w:lang w:val="ru-RU"/>
        </w:rPr>
        <w:lastRenderedPageBreak/>
        <w:t>именно оттуда в хорошую погоду открываются лучшие виды на гору Казбек (5039м). В заключение тура мы предлагаем вам мастер-класс по приготовлению горных хинкали</w:t>
      </w:r>
    </w:p>
    <w:p w:rsidR="00B77F29" w:rsidRPr="00294D47" w:rsidRDefault="00137F71" w:rsidP="003B67D0">
      <w:pPr>
        <w:rPr>
          <w:rFonts w:ascii="Century Gothic" w:hAnsi="Century Gothic"/>
          <w:b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br/>
      </w:r>
      <w:r w:rsidR="00AC269A">
        <w:rPr>
          <w:rFonts w:ascii="Century Gothic" w:hAnsi="Century Gothic"/>
          <w:b/>
          <w:bCs/>
          <w:lang w:val="ru-RU"/>
        </w:rPr>
        <w:t>7</w:t>
      </w:r>
      <w:r w:rsidR="003B67D0" w:rsidRPr="00294D47">
        <w:rPr>
          <w:rFonts w:ascii="Century Gothic" w:hAnsi="Century Gothic"/>
          <w:b/>
          <w:bCs/>
          <w:lang w:val="ru-RU"/>
        </w:rPr>
        <w:t xml:space="preserve"> день Домой</w:t>
      </w:r>
      <w:r w:rsidR="003B67D0" w:rsidRPr="00294D47">
        <w:rPr>
          <w:rFonts w:ascii="Century Gothic" w:hAnsi="Century Gothic"/>
          <w:b/>
          <w:bCs/>
          <w:lang w:val="ru-RU"/>
        </w:rPr>
        <w:br/>
      </w:r>
      <w:r w:rsidR="003B67D0" w:rsidRPr="00294D47">
        <w:rPr>
          <w:rFonts w:ascii="Century Gothic" w:hAnsi="Century Gothic"/>
          <w:bCs/>
          <w:lang w:val="ru-RU"/>
        </w:rPr>
        <w:br/>
        <w:t>После завтрака мы сдаем номера и отправляемся в аэропорт. До свидания Грузия! </w:t>
      </w:r>
      <w:r w:rsidRPr="00294D47">
        <w:rPr>
          <w:rFonts w:ascii="Century Gothic" w:hAnsi="Century Gothic"/>
          <w:bCs/>
          <w:lang w:val="ru-RU"/>
        </w:rPr>
        <w:br/>
      </w:r>
      <w:r w:rsidRPr="00294D47">
        <w:rPr>
          <w:rFonts w:ascii="Century Gothic" w:hAnsi="Century Gothic"/>
          <w:b/>
          <w:bCs/>
          <w:lang w:val="ru-RU"/>
        </w:rPr>
        <w:br/>
        <w:t>Стоимость:</w:t>
      </w:r>
      <w:r w:rsidRPr="00294D47">
        <w:rPr>
          <w:rFonts w:ascii="Century Gothic" w:hAnsi="Century Gothic"/>
          <w:b/>
          <w:bCs/>
          <w:lang w:val="ru-RU"/>
        </w:rPr>
        <w:br/>
        <w:t xml:space="preserve">Цена тура на человека при двухместном размещении </w:t>
      </w:r>
      <w:r w:rsidR="00BE2B85" w:rsidRPr="00294D47">
        <w:rPr>
          <w:rFonts w:ascii="Century Gothic" w:hAnsi="Century Gothic"/>
          <w:b/>
          <w:bCs/>
          <w:lang w:val="ru-RU"/>
        </w:rPr>
        <w:t>430</w:t>
      </w:r>
      <w:r w:rsidRPr="00294D47">
        <w:rPr>
          <w:rFonts w:ascii="Century Gothic" w:hAnsi="Century Gothic"/>
          <w:b/>
          <w:bCs/>
          <w:lang w:val="ru-RU"/>
        </w:rPr>
        <w:t>$ </w:t>
      </w:r>
      <w:r w:rsidRPr="00294D47">
        <w:rPr>
          <w:rFonts w:ascii="Century Gothic" w:hAnsi="Century Gothic"/>
          <w:b/>
          <w:bCs/>
          <w:lang w:val="ru-RU"/>
        </w:rPr>
        <w:br/>
        <w:t xml:space="preserve">Цена тура на человека при одноместном размещении </w:t>
      </w:r>
      <w:r w:rsidR="00BE2B85" w:rsidRPr="00294D47">
        <w:rPr>
          <w:rFonts w:ascii="Century Gothic" w:hAnsi="Century Gothic"/>
          <w:b/>
          <w:bCs/>
          <w:lang w:val="ru-RU"/>
        </w:rPr>
        <w:t>635</w:t>
      </w:r>
      <w:r w:rsidRPr="00294D47">
        <w:rPr>
          <w:rFonts w:ascii="Century Gothic" w:hAnsi="Century Gothic"/>
          <w:b/>
          <w:bCs/>
          <w:lang w:val="ru-RU"/>
        </w:rPr>
        <w:t>$ </w:t>
      </w:r>
      <w:r w:rsidRPr="00294D47">
        <w:rPr>
          <w:rFonts w:ascii="Century Gothic" w:hAnsi="Century Gothic"/>
          <w:b/>
          <w:bCs/>
          <w:lang w:val="ru-RU"/>
        </w:rPr>
        <w:br/>
        <w:t>Цена тура на человека при трехместном размещении  </w:t>
      </w:r>
      <w:r w:rsidR="00BE2B85" w:rsidRPr="00294D47">
        <w:rPr>
          <w:rFonts w:ascii="Century Gothic" w:hAnsi="Century Gothic"/>
          <w:b/>
          <w:bCs/>
          <w:lang w:val="ru-RU"/>
        </w:rPr>
        <w:t>390</w:t>
      </w:r>
      <w:r w:rsidRPr="00294D47">
        <w:rPr>
          <w:rFonts w:ascii="Century Gothic" w:hAnsi="Century Gothic"/>
          <w:b/>
          <w:bCs/>
          <w:lang w:val="ru-RU"/>
        </w:rPr>
        <w:t>$ </w:t>
      </w:r>
    </w:p>
    <w:p w:rsidR="00294D47" w:rsidRPr="00DA6C6D" w:rsidRDefault="00294D47" w:rsidP="00294D47">
      <w:pPr>
        <w:rPr>
          <w:rFonts w:ascii="Century Gothic" w:hAnsi="Century Gothic"/>
          <w:b/>
          <w:bCs/>
          <w:lang w:val="ru-RU"/>
        </w:rPr>
      </w:pPr>
      <w:r w:rsidRPr="00DA6C6D">
        <w:rPr>
          <w:rFonts w:ascii="Century Gothic" w:hAnsi="Century Gothic"/>
          <w:b/>
          <w:bCs/>
          <w:lang w:val="ru-RU"/>
        </w:rPr>
        <w:t xml:space="preserve">Примечание: </w:t>
      </w:r>
    </w:p>
    <w:p w:rsidR="00294D47" w:rsidRPr="00DA6C6D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 xml:space="preserve">Компания Travel </w:t>
      </w:r>
      <w:proofErr w:type="gramStart"/>
      <w:r w:rsidRPr="00DA6C6D">
        <w:rPr>
          <w:rFonts w:ascii="Century Gothic" w:hAnsi="Century Gothic"/>
          <w:bCs/>
          <w:lang w:val="ru-RU"/>
        </w:rPr>
        <w:t>Bee  не</w:t>
      </w:r>
      <w:proofErr w:type="gramEnd"/>
      <w:r w:rsidRPr="00DA6C6D">
        <w:rPr>
          <w:rFonts w:ascii="Century Gothic" w:hAnsi="Century Gothic"/>
          <w:bCs/>
          <w:lang w:val="ru-RU"/>
        </w:rPr>
        <w:t xml:space="preserve">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294D47" w:rsidRPr="00DA6C6D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 xml:space="preserve">- замена экскурсий на аналогичные </w:t>
      </w:r>
    </w:p>
    <w:p w:rsidR="00294D47" w:rsidRPr="00DA6C6D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>- изменение дней проведения экскурсий</w:t>
      </w:r>
    </w:p>
    <w:p w:rsidR="00294D47" w:rsidRPr="00DA6C6D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 xml:space="preserve">- объединение экскурсий </w:t>
      </w:r>
    </w:p>
    <w:p w:rsidR="00294D47" w:rsidRPr="00DA6C6D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>в случае невозможности оказания какого-либо пункта по вине погодных или технических условий</w:t>
      </w:r>
    </w:p>
    <w:p w:rsidR="00294D47" w:rsidRDefault="00294D47" w:rsidP="00D117B2">
      <w:pPr>
        <w:rPr>
          <w:rFonts w:ascii="Century Gothic" w:hAnsi="Century Gothic"/>
          <w:bCs/>
          <w:lang w:val="ru-RU"/>
        </w:rPr>
      </w:pPr>
    </w:p>
    <w:p w:rsidR="00D117B2" w:rsidRPr="00294D47" w:rsidRDefault="00D117B2" w:rsidP="00D117B2">
      <w:p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>В стоимость тура входит:                </w:t>
      </w:r>
    </w:p>
    <w:p w:rsidR="00BE2B85" w:rsidRPr="00294D47" w:rsidRDefault="00D117B2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>Транспортное и экскурсионное обслуживание</w:t>
      </w:r>
    </w:p>
    <w:p w:rsidR="00D117B2" w:rsidRPr="00294D47" w:rsidRDefault="00BE2B85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 xml:space="preserve">Билеты на поезд Баку-Тбилиси </w:t>
      </w:r>
      <w:r w:rsidR="00D117B2" w:rsidRPr="00294D47">
        <w:rPr>
          <w:rFonts w:ascii="Century Gothic" w:hAnsi="Century Gothic"/>
          <w:bCs/>
          <w:lang w:val="ru-RU"/>
        </w:rPr>
        <w:t xml:space="preserve"> </w:t>
      </w:r>
    </w:p>
    <w:p w:rsidR="00C4112A" w:rsidRPr="00294D47" w:rsidRDefault="00C4112A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294D47">
        <w:rPr>
          <w:rFonts w:ascii="Century Gothic" w:hAnsi="Century Gothic"/>
          <w:bCs/>
          <w:lang w:val="ru-RU"/>
        </w:rPr>
        <w:t xml:space="preserve">Дегустация вина </w:t>
      </w:r>
    </w:p>
    <w:p w:rsidR="0006109E" w:rsidRPr="00294D47" w:rsidRDefault="00D117B2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proofErr w:type="spellStart"/>
      <w:r w:rsidRPr="00294D47">
        <w:rPr>
          <w:rFonts w:ascii="Century Gothic" w:hAnsi="Century Gothic"/>
          <w:bCs/>
          <w:lang w:val="ru-RU"/>
        </w:rPr>
        <w:t>Мк</w:t>
      </w:r>
      <w:proofErr w:type="spellEnd"/>
      <w:r w:rsidRPr="00294D47">
        <w:rPr>
          <w:rFonts w:ascii="Century Gothic" w:hAnsi="Century Gothic"/>
          <w:bCs/>
          <w:lang w:val="ru-RU"/>
        </w:rPr>
        <w:t xml:space="preserve"> по </w:t>
      </w:r>
      <w:proofErr w:type="gramStart"/>
      <w:r w:rsidRPr="00294D47">
        <w:rPr>
          <w:rFonts w:ascii="Century Gothic" w:hAnsi="Century Gothic"/>
          <w:bCs/>
          <w:lang w:val="ru-RU"/>
        </w:rPr>
        <w:t xml:space="preserve">приготовлению  </w:t>
      </w:r>
      <w:proofErr w:type="spellStart"/>
      <w:r w:rsidRPr="00294D47">
        <w:rPr>
          <w:rFonts w:ascii="Century Gothic" w:hAnsi="Century Gothic"/>
          <w:bCs/>
          <w:lang w:val="ru-RU"/>
        </w:rPr>
        <w:t>хинкали</w:t>
      </w:r>
      <w:proofErr w:type="spellEnd"/>
      <w:proofErr w:type="gramEnd"/>
      <w:r w:rsidR="0006109E" w:rsidRPr="00294D47">
        <w:rPr>
          <w:rFonts w:ascii="Century Gothic" w:hAnsi="Century Gothic"/>
          <w:bCs/>
          <w:lang w:val="ru-RU"/>
        </w:rPr>
        <w:t>,</w:t>
      </w:r>
      <w:r w:rsidR="00930F2C" w:rsidRPr="00294D47">
        <w:rPr>
          <w:rFonts w:ascii="Century Gothic" w:hAnsi="Century Gothic"/>
          <w:bCs/>
          <w:lang w:val="ru-RU"/>
        </w:rPr>
        <w:t xml:space="preserve"> </w:t>
      </w:r>
      <w:r w:rsidR="0006109E" w:rsidRPr="00294D47">
        <w:rPr>
          <w:rFonts w:ascii="Century Gothic" w:hAnsi="Century Gothic"/>
          <w:bCs/>
          <w:lang w:val="ru-RU"/>
        </w:rPr>
        <w:t>хачапури</w:t>
      </w:r>
      <w:r w:rsidR="00DF313E" w:rsidRPr="00294D47">
        <w:rPr>
          <w:rFonts w:ascii="Century Gothic" w:hAnsi="Century Gothic"/>
          <w:bCs/>
          <w:lang w:val="ru-RU"/>
        </w:rPr>
        <w:t xml:space="preserve"> и грузинского хлеба- пури</w:t>
      </w:r>
    </w:p>
    <w:p w:rsidR="00294D47" w:rsidRPr="00F17433" w:rsidRDefault="00294D47" w:rsidP="00294D47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F17433">
        <w:rPr>
          <w:rFonts w:ascii="Century Gothic" w:hAnsi="Century Gothic"/>
          <w:bCs/>
          <w:lang w:val="ru-RU"/>
        </w:rPr>
        <w:t xml:space="preserve">Проживание в номерах СТАНДАРТ - отель 3* согласно программе (Тбилиси) </w:t>
      </w:r>
    </w:p>
    <w:p w:rsidR="00294D47" w:rsidRPr="00F17433" w:rsidRDefault="00294D47" w:rsidP="00294D47">
      <w:pPr>
        <w:rPr>
          <w:rFonts w:ascii="Century Gothic" w:hAnsi="Century Gothic"/>
          <w:bCs/>
        </w:rPr>
      </w:pPr>
      <w:r w:rsidRPr="00F17433">
        <w:rPr>
          <w:rFonts w:ascii="Century Gothic" w:hAnsi="Century Gothic"/>
          <w:bCs/>
        </w:rPr>
        <w:t>Hotel King Tom</w:t>
      </w:r>
    </w:p>
    <w:p w:rsidR="00294D47" w:rsidRPr="00F17433" w:rsidRDefault="00294D47" w:rsidP="00294D47">
      <w:pPr>
        <w:rPr>
          <w:rFonts w:ascii="Century Gothic" w:hAnsi="Century Gothic"/>
          <w:bCs/>
        </w:rPr>
      </w:pPr>
      <w:proofErr w:type="spellStart"/>
      <w:r w:rsidRPr="00F17433">
        <w:rPr>
          <w:rFonts w:ascii="Century Gothic" w:hAnsi="Century Gothic"/>
          <w:bCs/>
        </w:rPr>
        <w:t>MariaLuis</w:t>
      </w:r>
      <w:proofErr w:type="spellEnd"/>
      <w:r w:rsidRPr="00F17433">
        <w:rPr>
          <w:rFonts w:ascii="Century Gothic" w:hAnsi="Century Gothic"/>
          <w:bCs/>
        </w:rPr>
        <w:t xml:space="preserve"> Hotel </w:t>
      </w:r>
    </w:p>
    <w:p w:rsidR="00294D47" w:rsidRPr="00F17433" w:rsidRDefault="00294D47" w:rsidP="00294D47">
      <w:pPr>
        <w:rPr>
          <w:rFonts w:ascii="Century Gothic" w:hAnsi="Century Gothic"/>
          <w:bCs/>
        </w:rPr>
      </w:pPr>
      <w:proofErr w:type="spellStart"/>
      <w:r w:rsidRPr="00F17433">
        <w:rPr>
          <w:rFonts w:ascii="Century Gothic" w:hAnsi="Century Gothic"/>
          <w:bCs/>
        </w:rPr>
        <w:lastRenderedPageBreak/>
        <w:t>Hotello</w:t>
      </w:r>
      <w:proofErr w:type="spellEnd"/>
      <w:r w:rsidRPr="00F17433">
        <w:rPr>
          <w:rFonts w:ascii="Century Gothic" w:hAnsi="Century Gothic"/>
          <w:bCs/>
        </w:rPr>
        <w:t xml:space="preserve"> </w:t>
      </w:r>
    </w:p>
    <w:p w:rsidR="00294D47" w:rsidRPr="00F17433" w:rsidRDefault="00294D47" w:rsidP="00294D47">
      <w:pPr>
        <w:rPr>
          <w:rFonts w:ascii="Century Gothic" w:hAnsi="Century Gothic"/>
          <w:bCs/>
        </w:rPr>
      </w:pPr>
      <w:r w:rsidRPr="00F17433">
        <w:rPr>
          <w:rFonts w:ascii="Century Gothic" w:hAnsi="Century Gothic"/>
          <w:bCs/>
        </w:rPr>
        <w:t>Argo Palace</w:t>
      </w:r>
    </w:p>
    <w:p w:rsidR="00294D47" w:rsidRPr="00F17433" w:rsidRDefault="00294D47" w:rsidP="00294D47">
      <w:pPr>
        <w:rPr>
          <w:rFonts w:ascii="Century Gothic" w:hAnsi="Century Gothic"/>
          <w:bCs/>
        </w:rPr>
      </w:pPr>
      <w:r w:rsidRPr="00F17433">
        <w:rPr>
          <w:rFonts w:ascii="Century Gothic" w:hAnsi="Century Gothic"/>
          <w:bCs/>
        </w:rPr>
        <w:t>Nice Place Apart Hotel</w:t>
      </w:r>
    </w:p>
    <w:p w:rsidR="00294D47" w:rsidRPr="00DA6C6D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>Питание “</w:t>
      </w:r>
      <w:proofErr w:type="gramStart"/>
      <w:r w:rsidRPr="00DA6C6D">
        <w:rPr>
          <w:rFonts w:ascii="Century Gothic" w:hAnsi="Century Gothic"/>
          <w:bCs/>
          <w:lang w:val="ru-RU"/>
        </w:rPr>
        <w:t>завтраки ”</w:t>
      </w:r>
      <w:proofErr w:type="gramEnd"/>
      <w:r w:rsidRPr="00DA6C6D">
        <w:rPr>
          <w:rFonts w:ascii="Century Gothic" w:hAnsi="Century Gothic"/>
          <w:bCs/>
          <w:lang w:val="ru-RU"/>
        </w:rPr>
        <w:t xml:space="preserve"> </w:t>
      </w:r>
    </w:p>
    <w:p w:rsidR="00294D47" w:rsidRPr="009422F1" w:rsidRDefault="00294D47" w:rsidP="00294D47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sz w:val="20"/>
          <w:lang w:val="ru-RU"/>
        </w:rPr>
        <w:t>Подтверждается один из этих отелей (по наличию мест)</w:t>
      </w:r>
      <w:r w:rsidRPr="00DA6C6D">
        <w:rPr>
          <w:rFonts w:ascii="Century Gothic" w:hAnsi="Century Gothic"/>
          <w:bCs/>
          <w:sz w:val="20"/>
          <w:lang w:val="ru-RU"/>
        </w:rPr>
        <w:br/>
      </w:r>
    </w:p>
    <w:p w:rsidR="00D117B2" w:rsidRPr="00294D47" w:rsidRDefault="00D117B2" w:rsidP="00294D47">
      <w:pPr>
        <w:ind w:left="720"/>
        <w:rPr>
          <w:rFonts w:ascii="Century Gothic" w:hAnsi="Century Gothic"/>
          <w:bCs/>
          <w:sz w:val="20"/>
          <w:lang w:val="ru-RU"/>
        </w:rPr>
      </w:pPr>
      <w:r w:rsidRPr="00294D47">
        <w:rPr>
          <w:rFonts w:ascii="Century Gothic" w:hAnsi="Century Gothic"/>
          <w:bCs/>
          <w:lang w:val="ru-RU"/>
        </w:rPr>
        <w:br/>
      </w:r>
      <w:r w:rsidRPr="00294D47">
        <w:rPr>
          <w:rFonts w:ascii="Century Gothic" w:hAnsi="Century Gothic"/>
          <w:bCs/>
          <w:sz w:val="20"/>
          <w:lang w:val="ru-RU"/>
        </w:rPr>
        <w:t xml:space="preserve">В стоимость не </w:t>
      </w:r>
      <w:proofErr w:type="gramStart"/>
      <w:r w:rsidRPr="00294D47">
        <w:rPr>
          <w:rFonts w:ascii="Century Gothic" w:hAnsi="Century Gothic"/>
          <w:bCs/>
          <w:sz w:val="20"/>
          <w:lang w:val="ru-RU"/>
        </w:rPr>
        <w:t>входит:</w:t>
      </w:r>
      <w:r w:rsidRPr="00294D47">
        <w:rPr>
          <w:rFonts w:ascii="Century Gothic" w:hAnsi="Century Gothic"/>
          <w:bCs/>
          <w:sz w:val="20"/>
          <w:lang w:val="ru-RU"/>
        </w:rPr>
        <w:br/>
        <w:t>Авиабилеты</w:t>
      </w:r>
      <w:proofErr w:type="gramEnd"/>
      <w:r w:rsidRPr="00294D47">
        <w:rPr>
          <w:rFonts w:ascii="Century Gothic" w:hAnsi="Century Gothic"/>
          <w:bCs/>
          <w:sz w:val="20"/>
          <w:lang w:val="ru-RU"/>
        </w:rPr>
        <w:t> </w:t>
      </w:r>
      <w:r w:rsidRPr="00294D47">
        <w:rPr>
          <w:rFonts w:ascii="Century Gothic" w:hAnsi="Century Gothic"/>
          <w:bCs/>
          <w:sz w:val="20"/>
          <w:lang w:val="ru-RU"/>
        </w:rPr>
        <w:br/>
        <w:t>Страховка</w:t>
      </w:r>
      <w:r w:rsidRPr="00294D47">
        <w:rPr>
          <w:rFonts w:ascii="Century Gothic" w:hAnsi="Century Gothic"/>
          <w:bCs/>
          <w:sz w:val="20"/>
          <w:lang w:val="ru-RU"/>
        </w:rPr>
        <w:br/>
        <w:t>Персональные расходы</w:t>
      </w:r>
    </w:p>
    <w:sectPr w:rsidR="00D117B2" w:rsidRPr="0029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1"/>
    <w:rsid w:val="00051575"/>
    <w:rsid w:val="0006109E"/>
    <w:rsid w:val="00137F71"/>
    <w:rsid w:val="00257EF5"/>
    <w:rsid w:val="00294D47"/>
    <w:rsid w:val="00391C86"/>
    <w:rsid w:val="003B67D0"/>
    <w:rsid w:val="00572794"/>
    <w:rsid w:val="006E634D"/>
    <w:rsid w:val="007C1949"/>
    <w:rsid w:val="00840B5D"/>
    <w:rsid w:val="008546DF"/>
    <w:rsid w:val="008B1BCB"/>
    <w:rsid w:val="008D3CA4"/>
    <w:rsid w:val="00930F2C"/>
    <w:rsid w:val="009C3302"/>
    <w:rsid w:val="00A03B81"/>
    <w:rsid w:val="00A44F6E"/>
    <w:rsid w:val="00AC269A"/>
    <w:rsid w:val="00AC6350"/>
    <w:rsid w:val="00B77F29"/>
    <w:rsid w:val="00BE2B85"/>
    <w:rsid w:val="00C15CE4"/>
    <w:rsid w:val="00C4112A"/>
    <w:rsid w:val="00C97F9C"/>
    <w:rsid w:val="00D117B2"/>
    <w:rsid w:val="00D42C99"/>
    <w:rsid w:val="00DF313E"/>
    <w:rsid w:val="00E8228E"/>
    <w:rsid w:val="00FB65F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B8BCF-68CE-4E40-9F57-FC070DBE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91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616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19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dcterms:created xsi:type="dcterms:W3CDTF">2019-01-23T07:34:00Z</dcterms:created>
  <dcterms:modified xsi:type="dcterms:W3CDTF">2019-01-23T07:42:00Z</dcterms:modified>
</cp:coreProperties>
</file>