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0"/>
        <w:gridCol w:w="6591"/>
      </w:tblGrid>
      <w:tr w:rsidR="00711F96" w:rsidRPr="005766BF" w:rsidTr="000B08DC">
        <w:trPr>
          <w:jc w:val="center"/>
        </w:trPr>
        <w:tc>
          <w:tcPr>
            <w:tcW w:w="2980" w:type="dxa"/>
          </w:tcPr>
          <w:p w:rsidR="00711F96" w:rsidRPr="005766BF" w:rsidRDefault="00711F96" w:rsidP="000B08DC">
            <w:pPr>
              <w:rPr>
                <w:b/>
                <w:bCs/>
                <w:sz w:val="40"/>
                <w:lang w:val="ru-RU"/>
              </w:rPr>
            </w:pPr>
            <w:r>
              <w:rPr>
                <w:b/>
                <w:bCs/>
                <w:noProof/>
                <w:sz w:val="40"/>
                <w:lang w:val="ru-RU" w:eastAsia="ru-RU"/>
              </w:rPr>
              <w:drawing>
                <wp:inline distT="0" distB="0" distL="0" distR="0" wp14:anchorId="4637A60F" wp14:editId="5FEA73CD">
                  <wp:extent cx="1755652" cy="104546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тичка_аремения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652" cy="1045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1" w:type="dxa"/>
          </w:tcPr>
          <w:p w:rsidR="00711F96" w:rsidRPr="000113DF" w:rsidRDefault="00711F96" w:rsidP="000B08DC">
            <w:pPr>
              <w:rPr>
                <w:b/>
                <w:bCs/>
                <w:sz w:val="28"/>
                <w:lang w:val="ru-RU"/>
              </w:rPr>
            </w:pPr>
            <w:r w:rsidRPr="000113DF">
              <w:rPr>
                <w:b/>
                <w:bCs/>
                <w:sz w:val="28"/>
                <w:lang w:val="ru-RU"/>
              </w:rPr>
              <w:t xml:space="preserve">Экскурсионная программа  </w:t>
            </w:r>
          </w:p>
          <w:p w:rsidR="00711F96" w:rsidRPr="000113DF" w:rsidRDefault="00711F96" w:rsidP="000B08DC">
            <w:pPr>
              <w:rPr>
                <w:b/>
                <w:bCs/>
                <w:sz w:val="48"/>
                <w:lang w:val="ru-RU"/>
              </w:rPr>
            </w:pPr>
            <w:r w:rsidRPr="000113DF">
              <w:rPr>
                <w:b/>
                <w:bCs/>
                <w:sz w:val="48"/>
                <w:lang w:val="ru-RU"/>
              </w:rPr>
              <w:t>"</w:t>
            </w:r>
            <w:r>
              <w:rPr>
                <w:b/>
                <w:sz w:val="44"/>
                <w:szCs w:val="36"/>
                <w:lang w:val="ru-RU"/>
              </w:rPr>
              <w:t xml:space="preserve">Крылья </w:t>
            </w:r>
            <w:proofErr w:type="spellStart"/>
            <w:r>
              <w:rPr>
                <w:b/>
                <w:sz w:val="44"/>
                <w:szCs w:val="36"/>
                <w:lang w:val="ru-RU"/>
              </w:rPr>
              <w:t>Татева</w:t>
            </w:r>
            <w:proofErr w:type="spellEnd"/>
            <w:r w:rsidRPr="000113DF">
              <w:rPr>
                <w:b/>
                <w:bCs/>
                <w:sz w:val="48"/>
                <w:lang w:val="ru-RU"/>
              </w:rPr>
              <w:t xml:space="preserve">" </w:t>
            </w:r>
          </w:p>
          <w:p w:rsidR="00711F96" w:rsidRPr="005766BF" w:rsidRDefault="00711F96" w:rsidP="000B08DC">
            <w:pPr>
              <w:rPr>
                <w:b/>
                <w:bCs/>
                <w:sz w:val="40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>6</w:t>
            </w:r>
            <w:r w:rsidRPr="002A7F65">
              <w:rPr>
                <w:b/>
                <w:bCs/>
                <w:sz w:val="28"/>
                <w:lang w:val="ru-RU"/>
              </w:rPr>
              <w:t xml:space="preserve"> дней // </w:t>
            </w:r>
            <w:r>
              <w:rPr>
                <w:b/>
                <w:bCs/>
                <w:sz w:val="28"/>
                <w:lang w:val="ru-RU"/>
              </w:rPr>
              <w:t>5 ночей</w:t>
            </w:r>
          </w:p>
        </w:tc>
      </w:tr>
    </w:tbl>
    <w:p w:rsidR="00711F96" w:rsidRDefault="00711F96" w:rsidP="00FB57F6">
      <w:pPr>
        <w:spacing w:after="0"/>
        <w:jc w:val="both"/>
        <w:rPr>
          <w:b/>
        </w:rPr>
      </w:pPr>
    </w:p>
    <w:p w:rsidR="00BB7F41" w:rsidRPr="004331A9" w:rsidRDefault="00D86D14" w:rsidP="00FB57F6">
      <w:pPr>
        <w:spacing w:after="0"/>
        <w:jc w:val="both"/>
        <w:rPr>
          <w:b/>
        </w:rPr>
      </w:pPr>
      <w:r>
        <w:rPr>
          <w:b/>
        </w:rPr>
        <w:t xml:space="preserve">1 </w:t>
      </w:r>
      <w:proofErr w:type="gramStart"/>
      <w:r w:rsidR="00FB57F6">
        <w:rPr>
          <w:b/>
        </w:rPr>
        <w:t xml:space="preserve">День </w:t>
      </w:r>
      <w:r w:rsidR="00FB57F6" w:rsidRPr="004331A9">
        <w:rPr>
          <w:b/>
        </w:rPr>
        <w:t xml:space="preserve"> </w:t>
      </w:r>
      <w:r w:rsidR="0090410F">
        <w:rPr>
          <w:b/>
        </w:rPr>
        <w:t>Прилет</w:t>
      </w:r>
      <w:proofErr w:type="gramEnd"/>
    </w:p>
    <w:p w:rsidR="00BB7F41" w:rsidRDefault="00BB7F41" w:rsidP="00FB57F6">
      <w:pPr>
        <w:spacing w:after="0"/>
        <w:jc w:val="both"/>
      </w:pPr>
    </w:p>
    <w:p w:rsidR="00BB7F41" w:rsidRDefault="00BB7F41" w:rsidP="00FB57F6">
      <w:pPr>
        <w:spacing w:after="0"/>
        <w:jc w:val="both"/>
      </w:pPr>
      <w:r>
        <w:t>В аэропорту</w:t>
      </w:r>
      <w:r w:rsidR="00711F96">
        <w:t xml:space="preserve"> </w:t>
      </w:r>
      <w:proofErr w:type="gramStart"/>
      <w:r w:rsidR="00711F96">
        <w:t xml:space="preserve">Еревана </w:t>
      </w:r>
      <w:r>
        <w:t xml:space="preserve"> гостей</w:t>
      </w:r>
      <w:proofErr w:type="gramEnd"/>
      <w:r>
        <w:t xml:space="preserve"> встречают с табличкой TRAVEL BEE и отвозят на комфортабельных автобусах в отель. У вас будет достаточно времени, чтобы принять душ, поужинать и отдохнуть после перелета.</w:t>
      </w:r>
    </w:p>
    <w:p w:rsidR="00711F96" w:rsidRPr="00FB57F6" w:rsidRDefault="00711F96" w:rsidP="00FB57F6">
      <w:pPr>
        <w:spacing w:after="0"/>
        <w:jc w:val="both"/>
      </w:pPr>
    </w:p>
    <w:p w:rsidR="00BB7F41" w:rsidRPr="00711F96" w:rsidRDefault="00D86D14" w:rsidP="00FB57F6">
      <w:pPr>
        <w:spacing w:after="0"/>
        <w:jc w:val="both"/>
        <w:rPr>
          <w:b/>
        </w:rPr>
      </w:pPr>
      <w:r>
        <w:rPr>
          <w:b/>
        </w:rPr>
        <w:t xml:space="preserve">2 </w:t>
      </w:r>
      <w:proofErr w:type="gramStart"/>
      <w:r>
        <w:rPr>
          <w:b/>
        </w:rPr>
        <w:t xml:space="preserve">День </w:t>
      </w:r>
      <w:r w:rsidR="00BB7F41" w:rsidRPr="00BB7F41">
        <w:rPr>
          <w:b/>
        </w:rPr>
        <w:t xml:space="preserve"> Крылья</w:t>
      </w:r>
      <w:proofErr w:type="gramEnd"/>
      <w:r w:rsidR="00BB7F41" w:rsidRPr="00BB7F41">
        <w:rPr>
          <w:b/>
        </w:rPr>
        <w:t xml:space="preserve"> </w:t>
      </w:r>
      <w:proofErr w:type="spellStart"/>
      <w:r w:rsidR="00BB7F41" w:rsidRPr="00BB7F41">
        <w:rPr>
          <w:b/>
        </w:rPr>
        <w:t>Татев</w:t>
      </w:r>
      <w:proofErr w:type="spellEnd"/>
    </w:p>
    <w:p w:rsidR="00BB7F41" w:rsidRDefault="00BB7F41" w:rsidP="00FB57F6">
      <w:pPr>
        <w:spacing w:after="0"/>
        <w:jc w:val="both"/>
      </w:pPr>
      <w:r>
        <w:t xml:space="preserve">Сегодня мы посетим жемчужину средневековой армянской архитектуры- монастырь </w:t>
      </w:r>
      <w:proofErr w:type="gramStart"/>
      <w:r>
        <w:t>Татев,который</w:t>
      </w:r>
      <w:proofErr w:type="gramEnd"/>
      <w:r>
        <w:t xml:space="preserve"> был построен IX-XIII веках. Мощной и непреступной твердыней высится Татевский монастырь на утесе, обрывающемся в ущелье реки Воротан. Природа создала лучшие условия для расположения монастыря ,который функционировал как оборонительный комплекс. Согласно преданию, монастырь был назван в честь Евстафия – одного из учеников апостола Фаддея. По легедне происхождении названия этого монастыря , мастер, строивший монастырь Татев,после того какзакончил свою работу попросил у Бога дать ему крылья, дабы он смог увидеть эту красоту с неба. Бог услышал его и выполнил просьбу. Слово «татев» в переводе с армянского означает «дай крылья». Когда подъезжаешь к монастырю, становится ясно, почему ему дано это название. Татев, со всех сторон окруженный пропастью, буквально парит над ущельем. Двенадцать незабываемых минут полета над красивейшим уголком Сюника дарят нам «Крылья Татева» — 5,7-километровая реверсивная канатная дорога, построенная ровно 8 лет назад фондом «Инициативы развития Армении» (IDeA) в рамках проекта «Возрождение Татева». </w:t>
      </w:r>
      <w:r w:rsidR="00585AC4">
        <w:t>Возвращение в Ереван</w:t>
      </w:r>
    </w:p>
    <w:p w:rsidR="00D86D14" w:rsidRPr="00585AC4" w:rsidRDefault="00D86D14" w:rsidP="00FB57F6">
      <w:pPr>
        <w:spacing w:after="0"/>
        <w:jc w:val="both"/>
      </w:pPr>
    </w:p>
    <w:p w:rsidR="00BB7F41" w:rsidRPr="00D86D14" w:rsidRDefault="00D86D14" w:rsidP="00FB57F6">
      <w:pPr>
        <w:spacing w:after="0"/>
        <w:jc w:val="both"/>
        <w:rPr>
          <w:b/>
        </w:rPr>
      </w:pPr>
      <w:r>
        <w:rPr>
          <w:b/>
        </w:rPr>
        <w:t xml:space="preserve">3 День </w:t>
      </w:r>
      <w:r w:rsidR="00BB7F41" w:rsidRPr="00BB7F41">
        <w:rPr>
          <w:b/>
        </w:rPr>
        <w:t xml:space="preserve"> Свободный день</w:t>
      </w:r>
    </w:p>
    <w:p w:rsidR="00BB7F41" w:rsidRPr="00BB7F41" w:rsidRDefault="00BB7F41" w:rsidP="00FB57F6">
      <w:pPr>
        <w:spacing w:after="0"/>
        <w:jc w:val="both"/>
        <w:rPr>
          <w:b/>
        </w:rPr>
      </w:pPr>
    </w:p>
    <w:p w:rsidR="00BB7F41" w:rsidRPr="00D86D14" w:rsidRDefault="00A219A5" w:rsidP="00FB57F6">
      <w:pPr>
        <w:spacing w:after="0"/>
        <w:jc w:val="both"/>
        <w:rPr>
          <w:b/>
        </w:rPr>
      </w:pPr>
      <w:r>
        <w:rPr>
          <w:b/>
        </w:rPr>
        <w:t xml:space="preserve">4 День </w:t>
      </w:r>
      <w:r w:rsidR="00BB7F41" w:rsidRPr="00BB7F41">
        <w:rPr>
          <w:b/>
        </w:rPr>
        <w:t>Ереван</w:t>
      </w:r>
    </w:p>
    <w:p w:rsidR="00BB7F41" w:rsidRDefault="00BB7F41" w:rsidP="00FB57F6">
      <w:pPr>
        <w:spacing w:after="0"/>
        <w:jc w:val="both"/>
      </w:pPr>
      <w:r>
        <w:t xml:space="preserve">Ереван один из древнейших городов в мире. В этом году ему исполнилось 2800 лет. Город старше Рима на целых 30 лет. Нашу обзорную экскурсию мы начнем с самого сердца города. Ереванский Каскад – музей под открытым небом, является одним из уникальных составляющих частей центра искусств Гафесчян. В коллекции музея работы всемирно известных деятелей искусств, таких как Фернандо Ботеро, Аршил Горки, Дженнифер Бартлетт, Линн Чадвик, Барри Фланаган и других. Тут мы конечно поднимемся до смотровой площадки, откуда открывается фантастический вид на розовый город, и конечно, если повезет, то Вам откроется величественный вид  Бибейского Арарата. Подняться можно как на эскалаторах, так и пешком, ну это конечно для самых спортивных наших путешественников. Вы сможете сделатьсамые красивые  фотографии, и ознакомиться  с историями и рассказами о том, почему Ереван считается розовым городом, как строили Каскад и почему самый вкусный кофе выпивается именно в открытых кафешках Каскада.Далее мы  продолжим нашу прогулку до Театральной площади, где находится театр Оперы и Балета и известное Лебединое озеро, рядом с которым гордо “играет” на рояле всеми нами любимый Арно Бабаджанян.Продолжив нашу прогулку, мы пройдемся по  Северному </w:t>
      </w:r>
      <w:r>
        <w:lastRenderedPageBreak/>
        <w:t>проспекту, где расположенны рестораны, кафе и магазины. Именно тут можно встретить памятник известному цветочнику Карабале, который всегда одаривал влюбленных цветами.</w:t>
      </w:r>
    </w:p>
    <w:p w:rsidR="00BB7F41" w:rsidRDefault="00BB7F41" w:rsidP="00FB57F6">
      <w:pPr>
        <w:spacing w:after="0"/>
        <w:jc w:val="both"/>
      </w:pPr>
    </w:p>
    <w:p w:rsidR="00BB7F41" w:rsidRDefault="00BB7F41" w:rsidP="00FB57F6">
      <w:pPr>
        <w:spacing w:after="0"/>
        <w:jc w:val="both"/>
      </w:pPr>
      <w:r>
        <w:t xml:space="preserve">Блошиный рынок «Вернисаж» в Ереване считается лучшим местом в городе, где можно купить небольшие эксклюзивные вещи в подарок или для украшения домашнего убранства. Здесь можно приобрести самые уникальные украшения.Большинство вещей, выставленных здесь на продажу, имеет художественный уклон. В основном все работы начиная от ковров до деревянных статуеток являются ручной работы. Здесь можно приобрести коллекции марок и старинных монет, книги, , украшения и даже домашних животных.  </w:t>
      </w:r>
    </w:p>
    <w:p w:rsidR="00BB7F41" w:rsidRDefault="00BB7F41" w:rsidP="00FB57F6">
      <w:pPr>
        <w:spacing w:after="0"/>
        <w:jc w:val="both"/>
      </w:pPr>
    </w:p>
    <w:p w:rsidR="00BB7F41" w:rsidRPr="00BB7F41" w:rsidRDefault="00D86D14" w:rsidP="00FB57F6">
      <w:pPr>
        <w:spacing w:after="0"/>
        <w:jc w:val="both"/>
        <w:rPr>
          <w:b/>
        </w:rPr>
      </w:pPr>
      <w:r>
        <w:rPr>
          <w:b/>
        </w:rPr>
        <w:t xml:space="preserve">5 День </w:t>
      </w:r>
      <w:r w:rsidR="00BB7F41" w:rsidRPr="00BB7F41">
        <w:rPr>
          <w:b/>
        </w:rPr>
        <w:t xml:space="preserve"> Вылет </w:t>
      </w:r>
    </w:p>
    <w:p w:rsidR="00BB7F41" w:rsidRPr="00BB7F41" w:rsidRDefault="00BB7F41" w:rsidP="00FB57F6">
      <w:pPr>
        <w:spacing w:after="0"/>
        <w:jc w:val="both"/>
        <w:rPr>
          <w:b/>
        </w:rPr>
      </w:pPr>
    </w:p>
    <w:p w:rsidR="00BB7F41" w:rsidRDefault="00BB7F41" w:rsidP="00FB57F6">
      <w:pPr>
        <w:spacing w:after="0"/>
        <w:jc w:val="both"/>
      </w:pPr>
      <w:r>
        <w:t>Трансфер в аэропорт</w:t>
      </w:r>
    </w:p>
    <w:p w:rsidR="00D86D14" w:rsidRDefault="00D86D14" w:rsidP="00FB57F6">
      <w:pPr>
        <w:spacing w:after="0"/>
        <w:jc w:val="both"/>
      </w:pPr>
    </w:p>
    <w:p w:rsidR="00D86D14" w:rsidRPr="00D86D14" w:rsidRDefault="00D86D14" w:rsidP="00D86D14">
      <w:pPr>
        <w:spacing w:after="0"/>
        <w:jc w:val="both"/>
      </w:pPr>
      <w:r w:rsidRPr="00D86D14">
        <w:t xml:space="preserve">Примечание: </w:t>
      </w:r>
    </w:p>
    <w:p w:rsidR="00D86D14" w:rsidRPr="00D86D14" w:rsidRDefault="00D86D14" w:rsidP="00D86D14">
      <w:pPr>
        <w:spacing w:after="0"/>
        <w:jc w:val="both"/>
      </w:pPr>
      <w:r w:rsidRPr="00D86D14">
        <w:t>Компания Travel Bee  не несет ответственность за  погодные условия и режим работы экскурсионных объектов и может внести некоторые изменения в программу, а именно:</w:t>
      </w:r>
    </w:p>
    <w:p w:rsidR="00D86D14" w:rsidRPr="00D86D14" w:rsidRDefault="00D86D14" w:rsidP="00D86D14">
      <w:pPr>
        <w:spacing w:after="0"/>
        <w:jc w:val="both"/>
      </w:pPr>
      <w:r w:rsidRPr="00D86D14">
        <w:t xml:space="preserve">- замена экскурсий на аналогичные </w:t>
      </w:r>
    </w:p>
    <w:p w:rsidR="00D86D14" w:rsidRPr="00D86D14" w:rsidRDefault="00D86D14" w:rsidP="00D86D14">
      <w:pPr>
        <w:spacing w:after="0"/>
        <w:jc w:val="both"/>
      </w:pPr>
      <w:r w:rsidRPr="00D86D14">
        <w:t>- изменение дней проведения экскурсий</w:t>
      </w:r>
    </w:p>
    <w:p w:rsidR="00D86D14" w:rsidRPr="00D86D14" w:rsidRDefault="00D86D14" w:rsidP="00D86D14">
      <w:pPr>
        <w:spacing w:after="0"/>
        <w:jc w:val="both"/>
      </w:pPr>
      <w:r w:rsidRPr="00D86D14">
        <w:t xml:space="preserve">- объединение экскурсий </w:t>
      </w:r>
    </w:p>
    <w:p w:rsidR="00D86D14" w:rsidRPr="00D86D14" w:rsidRDefault="00D86D14" w:rsidP="00D86D14">
      <w:pPr>
        <w:spacing w:after="0"/>
        <w:jc w:val="both"/>
      </w:pPr>
      <w:r w:rsidRPr="00D86D14">
        <w:t>в случае невозможности оказания какого-либо пункта по вине погодных или технических условий</w:t>
      </w:r>
    </w:p>
    <w:p w:rsidR="00D86D14" w:rsidRDefault="00D86D14" w:rsidP="00FB57F6">
      <w:pPr>
        <w:spacing w:after="0"/>
        <w:jc w:val="both"/>
      </w:pPr>
    </w:p>
    <w:p w:rsidR="00BB7F41" w:rsidRDefault="00BB7F41" w:rsidP="00FB57F6">
      <w:pPr>
        <w:spacing w:after="0"/>
        <w:jc w:val="both"/>
      </w:pPr>
    </w:p>
    <w:p w:rsidR="00BB7F41" w:rsidRPr="00D86D14" w:rsidRDefault="00BB7F41" w:rsidP="00D86D14">
      <w:pPr>
        <w:pStyle w:val="a3"/>
        <w:rPr>
          <w:b/>
        </w:rPr>
      </w:pPr>
      <w:r w:rsidRPr="00D86D14">
        <w:rPr>
          <w:b/>
        </w:rPr>
        <w:t xml:space="preserve">  Стоимость:</w:t>
      </w:r>
    </w:p>
    <w:p w:rsidR="00BB7F41" w:rsidRPr="00D86D14" w:rsidRDefault="00BB7F41" w:rsidP="00D86D14">
      <w:pPr>
        <w:pStyle w:val="a3"/>
        <w:rPr>
          <w:b/>
        </w:rPr>
      </w:pPr>
    </w:p>
    <w:p w:rsidR="00BB7F41" w:rsidRPr="00D86D14" w:rsidRDefault="00BB7F41" w:rsidP="00D86D14">
      <w:pPr>
        <w:pStyle w:val="a3"/>
        <w:rPr>
          <w:b/>
        </w:rPr>
      </w:pPr>
      <w:r w:rsidRPr="00D86D14">
        <w:rPr>
          <w:b/>
        </w:rPr>
        <w:t xml:space="preserve">  Стоимость на</w:t>
      </w:r>
      <w:r w:rsidR="007C676B">
        <w:rPr>
          <w:b/>
        </w:rPr>
        <w:t xml:space="preserve"> человека в двухместном номере 2</w:t>
      </w:r>
      <w:r w:rsidRPr="00D86D14">
        <w:rPr>
          <w:b/>
        </w:rPr>
        <w:t>90</w:t>
      </w:r>
      <w:r w:rsidR="00D86D14">
        <w:rPr>
          <w:b/>
        </w:rPr>
        <w:t xml:space="preserve"> </w:t>
      </w:r>
      <w:r w:rsidR="00D86D14" w:rsidRPr="00D86D14">
        <w:rPr>
          <w:b/>
        </w:rPr>
        <w:t>$</w:t>
      </w:r>
    </w:p>
    <w:p w:rsidR="00BB7F41" w:rsidRPr="00D86D14" w:rsidRDefault="00BB7F41" w:rsidP="00D86D14">
      <w:pPr>
        <w:pStyle w:val="a3"/>
        <w:rPr>
          <w:b/>
        </w:rPr>
      </w:pPr>
      <w:r w:rsidRPr="00D86D14">
        <w:rPr>
          <w:b/>
        </w:rPr>
        <w:t xml:space="preserve">  Стоимость на ч</w:t>
      </w:r>
      <w:r w:rsidR="00FB57F6" w:rsidRPr="00D86D14">
        <w:rPr>
          <w:b/>
        </w:rPr>
        <w:t xml:space="preserve">еловека в одноместном номере </w:t>
      </w:r>
      <w:r w:rsidR="007C676B">
        <w:rPr>
          <w:b/>
        </w:rPr>
        <w:t>390</w:t>
      </w:r>
      <w:r w:rsidR="00D86D14">
        <w:rPr>
          <w:b/>
        </w:rPr>
        <w:t xml:space="preserve"> </w:t>
      </w:r>
      <w:r w:rsidR="00D86D14" w:rsidRPr="00D86D14">
        <w:rPr>
          <w:b/>
        </w:rPr>
        <w:t>$</w:t>
      </w:r>
    </w:p>
    <w:p w:rsidR="00711F96" w:rsidRDefault="00BB7F41" w:rsidP="00711F96">
      <w:pPr>
        <w:spacing w:after="0"/>
        <w:jc w:val="both"/>
        <w:rPr>
          <w:b/>
        </w:rPr>
      </w:pPr>
      <w:r w:rsidRPr="00D86D14">
        <w:rPr>
          <w:b/>
        </w:rPr>
        <w:t xml:space="preserve">  Стоимость на человека в трехместном </w:t>
      </w:r>
      <w:proofErr w:type="gramStart"/>
      <w:r w:rsidRPr="00D86D14">
        <w:rPr>
          <w:b/>
        </w:rPr>
        <w:t xml:space="preserve">номере  </w:t>
      </w:r>
      <w:r w:rsidR="007C676B">
        <w:rPr>
          <w:b/>
        </w:rPr>
        <w:t>280</w:t>
      </w:r>
      <w:proofErr w:type="gramEnd"/>
      <w:r w:rsidR="00D86D14">
        <w:rPr>
          <w:b/>
        </w:rPr>
        <w:t xml:space="preserve"> </w:t>
      </w:r>
      <w:r w:rsidR="00D86D14" w:rsidRPr="00D86D14">
        <w:rPr>
          <w:b/>
        </w:rPr>
        <w:t>$</w:t>
      </w:r>
      <w:r w:rsidR="00711F96" w:rsidRPr="00711F96">
        <w:rPr>
          <w:b/>
        </w:rPr>
        <w:t xml:space="preserve"> </w:t>
      </w:r>
    </w:p>
    <w:p w:rsidR="00604330" w:rsidRPr="00271255" w:rsidRDefault="00604330" w:rsidP="00604330">
      <w:pPr>
        <w:rPr>
          <w:sz w:val="18"/>
        </w:rPr>
      </w:pPr>
      <w:r w:rsidRPr="002F04C3">
        <w:rPr>
          <w:sz w:val="18"/>
        </w:rPr>
        <w:t xml:space="preserve">*стоимость приведена </w:t>
      </w:r>
      <w:proofErr w:type="spellStart"/>
      <w:r w:rsidRPr="002F04C3">
        <w:rPr>
          <w:sz w:val="18"/>
        </w:rPr>
        <w:t>справочно</w:t>
      </w:r>
      <w:proofErr w:type="spellEnd"/>
      <w:r w:rsidRPr="002F04C3">
        <w:rPr>
          <w:sz w:val="18"/>
        </w:rPr>
        <w:t xml:space="preserve"> в $ - оплата в рублях по курс ЦБ РФ+2,5% </w:t>
      </w:r>
    </w:p>
    <w:p w:rsidR="00711F96" w:rsidRDefault="00711F96" w:rsidP="00711F96">
      <w:pPr>
        <w:spacing w:after="0"/>
        <w:jc w:val="both"/>
        <w:rPr>
          <w:b/>
        </w:rPr>
      </w:pPr>
      <w:bookmarkStart w:id="0" w:name="_GoBack"/>
      <w:bookmarkEnd w:id="0"/>
    </w:p>
    <w:p w:rsidR="00711F96" w:rsidRDefault="00711F96" w:rsidP="00711F96">
      <w:pPr>
        <w:spacing w:after="0"/>
        <w:jc w:val="both"/>
        <w:rPr>
          <w:b/>
        </w:rPr>
      </w:pPr>
    </w:p>
    <w:p w:rsidR="00711F96" w:rsidRPr="00BB7F41" w:rsidRDefault="00711F96" w:rsidP="00711F96">
      <w:pPr>
        <w:spacing w:after="0"/>
        <w:jc w:val="both"/>
        <w:rPr>
          <w:b/>
        </w:rPr>
      </w:pPr>
      <w:r w:rsidRPr="00BB7F41">
        <w:rPr>
          <w:b/>
        </w:rPr>
        <w:t>В стоимость тура входит:</w:t>
      </w:r>
    </w:p>
    <w:p w:rsidR="00711F96" w:rsidRDefault="00711F96" w:rsidP="00711F96">
      <w:pPr>
        <w:spacing w:after="0"/>
        <w:jc w:val="both"/>
      </w:pPr>
      <w:r>
        <w:t>Транспортное обслуживание</w:t>
      </w:r>
    </w:p>
    <w:p w:rsidR="00711F96" w:rsidRDefault="00711F96" w:rsidP="00711F96">
      <w:pPr>
        <w:spacing w:after="0"/>
        <w:jc w:val="both"/>
      </w:pPr>
      <w:r>
        <w:t>Обслуживание квалифицированного гида</w:t>
      </w:r>
    </w:p>
    <w:p w:rsidR="00711F96" w:rsidRDefault="00711F96" w:rsidP="00711F96">
      <w:pPr>
        <w:spacing w:after="0"/>
        <w:jc w:val="both"/>
      </w:pPr>
      <w:r>
        <w:t xml:space="preserve">Проживание в гостиницах 3*  с завтраком </w:t>
      </w:r>
      <w:r w:rsidRPr="00D86D14">
        <w:t>(hotel by picnic , bomo nairi или аналогичный)</w:t>
      </w:r>
    </w:p>
    <w:p w:rsidR="00711F96" w:rsidRDefault="00711F96" w:rsidP="00711F96">
      <w:pPr>
        <w:spacing w:after="0"/>
        <w:jc w:val="both"/>
      </w:pPr>
      <w:r>
        <w:t>Все экскурсии и входные билеты, указанные в туре</w:t>
      </w:r>
    </w:p>
    <w:p w:rsidR="00711F96" w:rsidRDefault="00711F96" w:rsidP="00711F96">
      <w:pPr>
        <w:spacing w:after="0"/>
        <w:jc w:val="both"/>
      </w:pPr>
    </w:p>
    <w:p w:rsidR="00711F96" w:rsidRPr="00D86D14" w:rsidRDefault="00711F96" w:rsidP="00711F96">
      <w:pPr>
        <w:spacing w:after="0"/>
        <w:jc w:val="both"/>
        <w:rPr>
          <w:b/>
        </w:rPr>
      </w:pPr>
      <w:r w:rsidRPr="00D86D14">
        <w:rPr>
          <w:b/>
        </w:rPr>
        <w:t xml:space="preserve">  В стоимость не входит:</w:t>
      </w:r>
    </w:p>
    <w:p w:rsidR="00711F96" w:rsidRDefault="00711F96" w:rsidP="00711F96">
      <w:pPr>
        <w:spacing w:after="0"/>
        <w:jc w:val="both"/>
      </w:pPr>
      <w:r>
        <w:t xml:space="preserve"> Авиабилеты</w:t>
      </w:r>
    </w:p>
    <w:p w:rsidR="00711F96" w:rsidRDefault="00711F96" w:rsidP="00711F96">
      <w:pPr>
        <w:spacing w:after="0"/>
        <w:jc w:val="both"/>
      </w:pPr>
      <w:r>
        <w:t xml:space="preserve">  Страховка</w:t>
      </w:r>
    </w:p>
    <w:p w:rsidR="00711F96" w:rsidRDefault="00711F96" w:rsidP="00711F96">
      <w:pPr>
        <w:spacing w:after="0"/>
        <w:jc w:val="both"/>
      </w:pPr>
      <w:r>
        <w:t xml:space="preserve">  Персональные расходы</w:t>
      </w:r>
    </w:p>
    <w:p w:rsidR="00711F96" w:rsidRDefault="00711F96" w:rsidP="00711F96">
      <w:pPr>
        <w:spacing w:after="0"/>
        <w:jc w:val="both"/>
      </w:pPr>
    </w:p>
    <w:p w:rsidR="00311BDE" w:rsidRPr="00D86D14" w:rsidRDefault="00311BDE" w:rsidP="00D86D14">
      <w:pPr>
        <w:pStyle w:val="a3"/>
        <w:rPr>
          <w:b/>
        </w:rPr>
      </w:pPr>
    </w:p>
    <w:sectPr w:rsidR="00311BDE" w:rsidRPr="00D86D14" w:rsidSect="0097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BDE"/>
    <w:rsid w:val="00311BDE"/>
    <w:rsid w:val="004331A9"/>
    <w:rsid w:val="00585AC4"/>
    <w:rsid w:val="00604330"/>
    <w:rsid w:val="00711F96"/>
    <w:rsid w:val="007C676B"/>
    <w:rsid w:val="0090410F"/>
    <w:rsid w:val="00974A69"/>
    <w:rsid w:val="00A219A5"/>
    <w:rsid w:val="00A570CE"/>
    <w:rsid w:val="00BB7F41"/>
    <w:rsid w:val="00D86D14"/>
    <w:rsid w:val="00FB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212E0-AEA4-4D6C-A7AA-0843D36B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D14"/>
    <w:pPr>
      <w:spacing w:after="0" w:line="240" w:lineRule="auto"/>
    </w:pPr>
  </w:style>
  <w:style w:type="table" w:styleId="a4">
    <w:name w:val="Table Grid"/>
    <w:basedOn w:val="a1"/>
    <w:uiPriority w:val="59"/>
    <w:rsid w:val="00711F9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Anoush</dc:creator>
  <cp:keywords/>
  <dc:description/>
  <cp:lastModifiedBy>Анастасия</cp:lastModifiedBy>
  <cp:revision>10</cp:revision>
  <dcterms:created xsi:type="dcterms:W3CDTF">2019-05-20T13:43:00Z</dcterms:created>
  <dcterms:modified xsi:type="dcterms:W3CDTF">2019-06-29T10:45:00Z</dcterms:modified>
</cp:coreProperties>
</file>