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EC" w:rsidRDefault="00137F71" w:rsidP="00B40AEC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377F45">
        <w:rPr>
          <w:b/>
          <w:bCs/>
          <w:lang w:val="ru-RU"/>
        </w:rPr>
        <w:t>Феска</w:t>
      </w:r>
      <w:r w:rsidR="006F28ED">
        <w:rPr>
          <w:b/>
          <w:bCs/>
          <w:lang w:val="ru-RU"/>
        </w:rPr>
        <w:t xml:space="preserve"> </w:t>
      </w:r>
      <w:r w:rsidR="007E4E0D">
        <w:rPr>
          <w:b/>
          <w:bCs/>
          <w:lang w:val="ru-RU"/>
        </w:rPr>
        <w:t xml:space="preserve"> </w:t>
      </w:r>
      <w:r w:rsidR="003C338F">
        <w:rPr>
          <w:b/>
          <w:bCs/>
          <w:lang w:val="ru-RU"/>
        </w:rPr>
        <w:t xml:space="preserve"> 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B40AEC">
        <w:rPr>
          <w:lang w:val="ru-RU"/>
        </w:rPr>
        <w:t xml:space="preserve">Встреча в аэропорту  Баку с табличкой “TRAVEL BEE” . Трансфер в </w:t>
      </w:r>
      <w:proofErr w:type="gramStart"/>
      <w:r w:rsidR="00B40AEC">
        <w:rPr>
          <w:lang w:val="ru-RU"/>
        </w:rPr>
        <w:t>отель  3</w:t>
      </w:r>
      <w:proofErr w:type="gramEnd"/>
      <w:r w:rsidR="00B40AEC">
        <w:rPr>
          <w:lang w:val="ru-RU"/>
        </w:rPr>
        <w:t xml:space="preserve">*. </w:t>
      </w:r>
    </w:p>
    <w:p w:rsidR="00893D8A" w:rsidRPr="00893D8A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</w:t>
      </w:r>
      <w:proofErr w:type="gramStart"/>
      <w:r w:rsidR="004D0DF5">
        <w:rPr>
          <w:lang w:val="ru-RU"/>
        </w:rPr>
        <w:t xml:space="preserve">время </w:t>
      </w:r>
      <w:r w:rsidR="003C338F">
        <w:rPr>
          <w:lang w:val="ru-RU"/>
        </w:rPr>
        <w:t>.</w:t>
      </w:r>
      <w:proofErr w:type="gramEnd"/>
    </w:p>
    <w:p w:rsidR="00893D8A" w:rsidRDefault="00893D8A" w:rsidP="003C338F">
      <w:pPr>
        <w:rPr>
          <w:b/>
          <w:bCs/>
          <w:lang w:val="ru-RU"/>
        </w:rPr>
      </w:pPr>
      <w:r w:rsidRPr="00893D8A">
        <w:rPr>
          <w:b/>
          <w:bCs/>
          <w:lang w:val="ru-RU"/>
        </w:rPr>
        <w:t xml:space="preserve">2 день </w:t>
      </w:r>
      <w:r w:rsidR="00B1746B">
        <w:rPr>
          <w:b/>
          <w:bCs/>
          <w:lang w:val="ru-RU"/>
        </w:rPr>
        <w:t>Х</w:t>
      </w:r>
      <w:r w:rsidR="00CA59E5">
        <w:rPr>
          <w:b/>
          <w:bCs/>
          <w:lang w:val="ru-RU"/>
        </w:rPr>
        <w:t>ы</w:t>
      </w:r>
      <w:bookmarkStart w:id="0" w:name="_GoBack"/>
      <w:bookmarkEnd w:id="0"/>
      <w:r w:rsidR="00B1746B">
        <w:rPr>
          <w:b/>
          <w:bCs/>
          <w:lang w:val="ru-RU"/>
        </w:rPr>
        <w:t xml:space="preserve">налыг </w:t>
      </w:r>
      <w:r w:rsidRPr="00893D8A">
        <w:rPr>
          <w:b/>
          <w:bCs/>
          <w:lang w:val="ru-RU"/>
        </w:rPr>
        <w:t xml:space="preserve"> </w:t>
      </w:r>
    </w:p>
    <w:p w:rsidR="00B1746B" w:rsidRPr="00B1746B" w:rsidRDefault="00B1746B" w:rsidP="00B1746B">
      <w:pPr>
        <w:rPr>
          <w:lang w:val="ru-RU"/>
        </w:rPr>
      </w:pPr>
      <w:r>
        <w:rPr>
          <w:lang w:val="ru-RU"/>
        </w:rPr>
        <w:t xml:space="preserve">Переезд </w:t>
      </w:r>
      <w:r w:rsidRPr="00B1746B">
        <w:rPr>
          <w:lang w:val="ru-RU"/>
        </w:rPr>
        <w:t xml:space="preserve"> в</w:t>
      </w:r>
      <w:r w:rsidRPr="00B1746B">
        <w:rPr>
          <w:b/>
          <w:i/>
          <w:lang w:val="ru-RU"/>
        </w:rPr>
        <w:t xml:space="preserve"> «Хыналыг»</w:t>
      </w:r>
      <w:r w:rsidRPr="00B1746B">
        <w:rPr>
          <w:lang w:val="ru-RU"/>
        </w:rPr>
        <w:t xml:space="preserve"> – село в Губинском районе Азербайджана, расположенное на высоте 2100—2200 метров выше уровня моря над рекой Кудиалчай. Знаменито своим языком, своеобразными обычаями и традициями. В наши дни в Хыналыге проживает около двух тысяч жителей. Почти всё население является коренным. Своей труднодоступностью, своеобразным языком, уникальным архитектурным обликом и культурой село привлекает туристов и путешественников. Здесь находятся относящиеся к средним векам храм Огнепоклонников, гробница Хыдыра Неби, мечети Шейха Шалбуза, Абу Муслима, пещеры и многочисленные неизученные археологические памятники. Большую часть территории занимают субальпийские и альпийские луга.</w:t>
      </w:r>
    </w:p>
    <w:p w:rsidR="00B1746B" w:rsidRPr="00B1746B" w:rsidRDefault="00B1746B" w:rsidP="00B1746B">
      <w:pPr>
        <w:rPr>
          <w:lang w:val="ru-RU"/>
        </w:rPr>
      </w:pPr>
      <w:r w:rsidRPr="00B1746B">
        <w:rPr>
          <w:lang w:val="ru-RU"/>
        </w:rPr>
        <w:t>Вся высокогорная территория вокруг Хыналыга является Шахдагским национальным парком.</w:t>
      </w:r>
      <w:r w:rsidR="00893D8A" w:rsidRPr="00B1746B">
        <w:rPr>
          <w:lang w:val="ru-RU"/>
        </w:rPr>
        <w:t xml:space="preserve"> </w:t>
      </w:r>
    </w:p>
    <w:p w:rsidR="00B1746B" w:rsidRPr="009843B3" w:rsidRDefault="00B1746B" w:rsidP="00B1746B">
      <w:pPr>
        <w:rPr>
          <w:lang w:val="ru-RU"/>
        </w:rPr>
      </w:pPr>
      <w:r w:rsidRPr="00B1746B">
        <w:rPr>
          <w:lang w:val="ru-RU"/>
        </w:rPr>
        <w:t xml:space="preserve">Возвращение в Баку </w:t>
      </w:r>
    </w:p>
    <w:p w:rsidR="00893D8A" w:rsidRPr="009843B3" w:rsidRDefault="00893D8A" w:rsidP="003C338F">
      <w:pPr>
        <w:rPr>
          <w:lang w:val="ru-RU"/>
        </w:rPr>
      </w:pPr>
      <w:r w:rsidRPr="00893D8A">
        <w:rPr>
          <w:b/>
          <w:bCs/>
          <w:lang w:val="ru-RU"/>
        </w:rPr>
        <w:t xml:space="preserve">3 день </w:t>
      </w:r>
      <w:r w:rsidR="009843B3">
        <w:rPr>
          <w:b/>
          <w:bCs/>
          <w:lang w:val="ru-RU"/>
        </w:rPr>
        <w:t xml:space="preserve">Свободный день </w:t>
      </w:r>
    </w:p>
    <w:p w:rsidR="007E4E0D" w:rsidRPr="00204131" w:rsidRDefault="00FA3254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4 </w:t>
      </w:r>
      <w:r w:rsidR="00204131" w:rsidRPr="00204131">
        <w:rPr>
          <w:b/>
          <w:bCs/>
          <w:lang w:val="ru-RU"/>
        </w:rPr>
        <w:t>день</w:t>
      </w:r>
      <w:r w:rsidR="0068407E">
        <w:rPr>
          <w:b/>
          <w:bCs/>
          <w:lang w:val="ru-RU"/>
        </w:rPr>
        <w:t xml:space="preserve">  О</w:t>
      </w:r>
      <w:r w:rsidR="00204131" w:rsidRPr="00204131">
        <w:rPr>
          <w:b/>
          <w:bCs/>
          <w:lang w:val="ru-RU"/>
        </w:rPr>
        <w:t xml:space="preserve">бзорная экскурсия по Баку </w:t>
      </w:r>
    </w:p>
    <w:p w:rsidR="00204131" w:rsidRDefault="00204131" w:rsidP="00204131">
      <w:pPr>
        <w:rPr>
          <w:lang w:val="ru-RU"/>
        </w:rPr>
      </w:pPr>
      <w:r w:rsidRPr="00204131">
        <w:rPr>
          <w:lang w:val="ru-RU"/>
        </w:rPr>
        <w:t>Обзорный тур -  Экскурсия начинается с посещения Аллеи Шехидов в Нагорном парке Баку, где вы сможете насладится панорамным видом на Бакинскую бухту. Затем мы продолжим тур и посетим знаменитый Ичери Шехер (Старый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9-12 вв. (за дополнительную оплату),,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Далее гостей ждет небольшая прогулка вдоль Бакинской Набережной и выход оттуда на знаменитую центральную улицу «Торговая», которая является излюбленным местом посещения, как местного населения, так и туристов.</w:t>
      </w:r>
    </w:p>
    <w:p w:rsidR="009843B3" w:rsidRPr="009843B3" w:rsidRDefault="009843B3" w:rsidP="00204131">
      <w:pPr>
        <w:rPr>
          <w:b/>
          <w:bCs/>
          <w:lang w:val="ru-RU"/>
        </w:rPr>
      </w:pPr>
      <w:r w:rsidRPr="009843B3">
        <w:rPr>
          <w:b/>
          <w:bCs/>
          <w:lang w:val="ru-RU"/>
        </w:rPr>
        <w:t xml:space="preserve">5 День . Гобустан </w:t>
      </w:r>
    </w:p>
    <w:p w:rsidR="009843B3" w:rsidRDefault="009843B3" w:rsidP="003B67D0">
      <w:pPr>
        <w:rPr>
          <w:lang w:val="ru-RU"/>
        </w:rPr>
      </w:pPr>
      <w:r w:rsidRPr="009843B3">
        <w:rPr>
          <w:lang w:val="ru-RU"/>
        </w:rPr>
        <w:lastRenderedPageBreak/>
        <w:t xml:space="preserve">Посещение заповедника </w:t>
      </w:r>
      <w:r w:rsidRPr="009843B3">
        <w:rPr>
          <w:b/>
          <w:i/>
          <w:lang w:val="ru-RU"/>
        </w:rPr>
        <w:t>«Гобустан»</w:t>
      </w:r>
      <w:r w:rsidRPr="009843B3">
        <w:rPr>
          <w:lang w:val="ru-RU"/>
        </w:rPr>
        <w:t xml:space="preserve"> -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 на животных, людей и кораблей, а также граффити, оставленные армией Александра Великого и римскими легионерами. В 2007 году Гобустан был объявлен объек</w:t>
      </w:r>
      <w:r>
        <w:rPr>
          <w:lang w:val="ru-RU"/>
        </w:rPr>
        <w:t>том Всемирного наследия ЮНЕСКО.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9843B3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proofErr w:type="gramStart"/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тура на человека при двухместном размещении </w:t>
      </w:r>
      <w:r w:rsidR="005C32B7">
        <w:rPr>
          <w:bCs/>
          <w:lang w:val="ru-RU"/>
        </w:rPr>
        <w:t>395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одноместном размещении </w:t>
      </w:r>
      <w:r w:rsidR="005C32B7">
        <w:rPr>
          <w:bCs/>
          <w:lang w:val="ru-RU"/>
        </w:rPr>
        <w:t>665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5C32B7">
        <w:rPr>
          <w:bCs/>
          <w:lang w:val="ru-RU"/>
        </w:rPr>
        <w:t>345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1901F8" w:rsidRPr="001901F8" w:rsidRDefault="001901F8" w:rsidP="001901F8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1901F8">
        <w:rPr>
          <w:rFonts w:ascii="Calibri" w:eastAsia="Calibri" w:hAnsi="Calibri" w:cs="Times New Roman"/>
          <w:lang w:val="ru-RU"/>
        </w:rPr>
        <w:t>Входные билеты в музеи (дворец Ширваншахов, Гобустан, Атешгах ,Гала)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2BBC"/>
    <w:rsid w:val="00034DD1"/>
    <w:rsid w:val="00051575"/>
    <w:rsid w:val="000F31AC"/>
    <w:rsid w:val="00137F71"/>
    <w:rsid w:val="001901F8"/>
    <w:rsid w:val="00204131"/>
    <w:rsid w:val="00225E8E"/>
    <w:rsid w:val="00272087"/>
    <w:rsid w:val="00377F45"/>
    <w:rsid w:val="003B67D0"/>
    <w:rsid w:val="003C338F"/>
    <w:rsid w:val="00475EF3"/>
    <w:rsid w:val="004D0DF5"/>
    <w:rsid w:val="005C32B7"/>
    <w:rsid w:val="005D106A"/>
    <w:rsid w:val="00637963"/>
    <w:rsid w:val="0068407E"/>
    <w:rsid w:val="006B7A31"/>
    <w:rsid w:val="006F28ED"/>
    <w:rsid w:val="0070783B"/>
    <w:rsid w:val="007E4E0D"/>
    <w:rsid w:val="00840B5D"/>
    <w:rsid w:val="00893D8A"/>
    <w:rsid w:val="008D3CA4"/>
    <w:rsid w:val="00957BA6"/>
    <w:rsid w:val="009843B3"/>
    <w:rsid w:val="00AC6350"/>
    <w:rsid w:val="00AC6DFA"/>
    <w:rsid w:val="00AD3447"/>
    <w:rsid w:val="00AF5CE9"/>
    <w:rsid w:val="00B1746B"/>
    <w:rsid w:val="00B40AEC"/>
    <w:rsid w:val="00B77F29"/>
    <w:rsid w:val="00BC5CF6"/>
    <w:rsid w:val="00BF7443"/>
    <w:rsid w:val="00C15CE4"/>
    <w:rsid w:val="00C35260"/>
    <w:rsid w:val="00C4112A"/>
    <w:rsid w:val="00C93CAD"/>
    <w:rsid w:val="00C97F9C"/>
    <w:rsid w:val="00CA59E5"/>
    <w:rsid w:val="00D117B2"/>
    <w:rsid w:val="00E8228E"/>
    <w:rsid w:val="00F33687"/>
    <w:rsid w:val="00F54881"/>
    <w:rsid w:val="00F91968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2860-3CB7-40F3-92F1-2E3E013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Заварзин</cp:lastModifiedBy>
  <cp:revision>4</cp:revision>
  <dcterms:created xsi:type="dcterms:W3CDTF">2019-05-30T16:08:00Z</dcterms:created>
  <dcterms:modified xsi:type="dcterms:W3CDTF">2019-08-26T13:04:00Z</dcterms:modified>
</cp:coreProperties>
</file>