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110"/>
        <w:gridCol w:w="3226"/>
      </w:tblGrid>
      <w:tr w:rsidR="009C76FB" w:rsidTr="00165295">
        <w:tc>
          <w:tcPr>
            <w:tcW w:w="2235" w:type="dxa"/>
          </w:tcPr>
          <w:p w:rsidR="009C76FB" w:rsidRDefault="009C76FB" w:rsidP="0016529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bCs/>
              </w:rPr>
              <w:t xml:space="preserve">                                            </w:t>
            </w:r>
          </w:p>
          <w:p w:rsidR="009C76FB" w:rsidRDefault="009C76FB" w:rsidP="0016529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E2267F1" wp14:editId="18FA7A5F">
                  <wp:extent cx="1267838" cy="9931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бута_орнамент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631" cy="996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9C76FB" w:rsidRDefault="009C76FB" w:rsidP="0016529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C76FB" w:rsidRPr="00184B13" w:rsidRDefault="009C76FB" w:rsidP="00165295">
            <w:pPr>
              <w:jc w:val="center"/>
              <w:rPr>
                <w:rFonts w:ascii="Century Gothic" w:hAnsi="Century Gothic"/>
                <w:b/>
                <w:szCs w:val="32"/>
              </w:rPr>
            </w:pPr>
            <w:bookmarkStart w:id="0" w:name="_GoBack"/>
            <w:r w:rsidRPr="00184B13">
              <w:rPr>
                <w:rFonts w:ascii="Century Gothic" w:hAnsi="Century Gothic"/>
                <w:b/>
                <w:szCs w:val="32"/>
              </w:rPr>
              <w:t>Авторский тур</w:t>
            </w:r>
          </w:p>
          <w:bookmarkEnd w:id="0"/>
          <w:p w:rsidR="009C76FB" w:rsidRPr="00EC4A3F" w:rsidRDefault="009C76FB" w:rsidP="00165295">
            <w:pPr>
              <w:jc w:val="center"/>
              <w:rPr>
                <w:rFonts w:ascii="Century Gothic" w:hAnsi="Century Gothic"/>
                <w:b/>
                <w:sz w:val="40"/>
                <w:szCs w:val="32"/>
              </w:rPr>
            </w:pPr>
            <w:r>
              <w:rPr>
                <w:rFonts w:ascii="Century Gothic" w:hAnsi="Century Gothic"/>
                <w:b/>
                <w:sz w:val="40"/>
                <w:szCs w:val="32"/>
              </w:rPr>
              <w:t>Шелковый путь</w:t>
            </w:r>
          </w:p>
          <w:p w:rsidR="009C76FB" w:rsidRDefault="009C76FB" w:rsidP="0016529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Азербайджан</w:t>
            </w:r>
          </w:p>
          <w:p w:rsidR="009C76FB" w:rsidRPr="00DD723B" w:rsidRDefault="009C76FB" w:rsidP="00165295">
            <w:pPr>
              <w:jc w:val="center"/>
              <w:rPr>
                <w:rFonts w:ascii="Century Gothic" w:hAnsi="Century Gothic"/>
                <w:b/>
                <w:sz w:val="24"/>
                <w:szCs w:val="32"/>
              </w:rPr>
            </w:pPr>
            <w:r>
              <w:rPr>
                <w:rFonts w:ascii="Century Gothic" w:hAnsi="Century Gothic"/>
                <w:b/>
                <w:sz w:val="24"/>
                <w:szCs w:val="32"/>
              </w:rPr>
              <w:t>8</w:t>
            </w:r>
            <w:r w:rsidRPr="00DD723B">
              <w:rPr>
                <w:rFonts w:ascii="Century Gothic" w:hAnsi="Century Gothic"/>
                <w:b/>
                <w:sz w:val="24"/>
                <w:szCs w:val="32"/>
              </w:rPr>
              <w:t xml:space="preserve"> </w:t>
            </w:r>
            <w:proofErr w:type="spellStart"/>
            <w:r w:rsidRPr="00DD723B">
              <w:rPr>
                <w:rFonts w:ascii="Century Gothic" w:hAnsi="Century Gothic"/>
                <w:b/>
                <w:sz w:val="24"/>
                <w:szCs w:val="32"/>
              </w:rPr>
              <w:t>дн</w:t>
            </w:r>
            <w:proofErr w:type="spellEnd"/>
            <w:r>
              <w:rPr>
                <w:rFonts w:ascii="Century Gothic" w:hAnsi="Century Gothic"/>
                <w:b/>
                <w:sz w:val="24"/>
                <w:szCs w:val="32"/>
              </w:rPr>
              <w:t>.</w:t>
            </w:r>
            <w:r w:rsidRPr="00DD723B">
              <w:rPr>
                <w:rFonts w:ascii="Century Gothic" w:hAnsi="Century Gothic"/>
                <w:b/>
                <w:sz w:val="24"/>
                <w:szCs w:val="32"/>
              </w:rPr>
              <w:t xml:space="preserve"> </w:t>
            </w:r>
            <w:r w:rsidRPr="00E21F37">
              <w:rPr>
                <w:rFonts w:ascii="Century Gothic" w:hAnsi="Century Gothic"/>
                <w:b/>
                <w:sz w:val="24"/>
                <w:szCs w:val="32"/>
              </w:rPr>
              <w:t xml:space="preserve">// </w:t>
            </w:r>
            <w:r>
              <w:rPr>
                <w:rFonts w:ascii="Century Gothic" w:hAnsi="Century Gothic"/>
                <w:b/>
                <w:sz w:val="24"/>
                <w:szCs w:val="32"/>
              </w:rPr>
              <w:t>7</w:t>
            </w:r>
            <w:r w:rsidRPr="00E21F37">
              <w:rPr>
                <w:rFonts w:ascii="Century Gothic" w:hAnsi="Century Gothic"/>
                <w:b/>
                <w:sz w:val="24"/>
                <w:szCs w:val="32"/>
              </w:rPr>
              <w:t xml:space="preserve"> </w:t>
            </w:r>
            <w:r w:rsidRPr="00DD723B">
              <w:rPr>
                <w:rFonts w:ascii="Century Gothic" w:hAnsi="Century Gothic"/>
                <w:b/>
                <w:sz w:val="24"/>
                <w:szCs w:val="32"/>
              </w:rPr>
              <w:t>н</w:t>
            </w:r>
            <w:r>
              <w:rPr>
                <w:rFonts w:ascii="Century Gothic" w:hAnsi="Century Gothic"/>
                <w:b/>
                <w:sz w:val="24"/>
                <w:szCs w:val="32"/>
              </w:rPr>
              <w:t>.</w:t>
            </w:r>
          </w:p>
          <w:p w:rsidR="009C76FB" w:rsidRDefault="009C76FB" w:rsidP="0016529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3226" w:type="dxa"/>
          </w:tcPr>
          <w:p w:rsidR="009C76FB" w:rsidRDefault="009C76FB" w:rsidP="0016529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C353E9D" wp14:editId="01AFFE68">
                  <wp:extent cx="1911350" cy="126111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АЗЕРБАЙДЖАН_КАРТА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350" cy="1261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7F71" w:rsidRPr="009C76FB" w:rsidRDefault="00137F71" w:rsidP="00137F71">
      <w:pPr>
        <w:rPr>
          <w:rFonts w:ascii="Century Gothic" w:hAnsi="Century Gothic"/>
          <w:lang w:val="ru-RU"/>
        </w:rPr>
      </w:pPr>
      <w:r w:rsidRPr="00137F71">
        <w:rPr>
          <w:lang w:val="ru-RU"/>
        </w:rPr>
        <w:br/>
      </w:r>
      <w:r w:rsidRPr="009C76FB">
        <w:rPr>
          <w:rFonts w:ascii="Century Gothic" w:hAnsi="Century Gothic"/>
          <w:b/>
          <w:bCs/>
          <w:lang w:val="ru-RU"/>
        </w:rPr>
        <w:t>1 день</w:t>
      </w:r>
      <w:r w:rsidRPr="009C76FB">
        <w:rPr>
          <w:rFonts w:ascii="Century Gothic" w:hAnsi="Century Gothic"/>
          <w:b/>
          <w:bCs/>
        </w:rPr>
        <w:t> </w:t>
      </w:r>
      <w:proofErr w:type="gramStart"/>
      <w:r w:rsidRPr="009C76FB">
        <w:rPr>
          <w:rFonts w:ascii="Century Gothic" w:hAnsi="Century Gothic"/>
          <w:b/>
          <w:bCs/>
          <w:lang w:val="ru-RU"/>
        </w:rPr>
        <w:t>прилет</w:t>
      </w:r>
      <w:r w:rsidRPr="009C76FB">
        <w:rPr>
          <w:rFonts w:ascii="Century Gothic" w:hAnsi="Century Gothic"/>
          <w:b/>
          <w:bCs/>
        </w:rPr>
        <w:t>  </w:t>
      </w:r>
      <w:r w:rsidR="003C338F" w:rsidRPr="009C76FB">
        <w:rPr>
          <w:rFonts w:ascii="Century Gothic" w:hAnsi="Century Gothic"/>
          <w:b/>
          <w:bCs/>
          <w:lang w:val="ru-RU"/>
        </w:rPr>
        <w:t>в</w:t>
      </w:r>
      <w:proofErr w:type="gramEnd"/>
      <w:r w:rsidR="003C338F" w:rsidRPr="009C76FB">
        <w:rPr>
          <w:rFonts w:ascii="Century Gothic" w:hAnsi="Century Gothic"/>
          <w:b/>
          <w:bCs/>
          <w:lang w:val="ru-RU"/>
        </w:rPr>
        <w:t xml:space="preserve"> Баку </w:t>
      </w:r>
      <w:r w:rsidRPr="009C76FB">
        <w:rPr>
          <w:rFonts w:ascii="Century Gothic" w:hAnsi="Century Gothic"/>
          <w:lang w:val="ru-RU"/>
        </w:rPr>
        <w:br/>
        <w:t xml:space="preserve">Встреча в аэропорту  </w:t>
      </w:r>
      <w:r w:rsidR="00815612" w:rsidRPr="009C76FB">
        <w:rPr>
          <w:rFonts w:ascii="Century Gothic" w:hAnsi="Century Gothic"/>
          <w:lang w:val="ru-RU"/>
        </w:rPr>
        <w:t>Баку</w:t>
      </w:r>
      <w:r w:rsidRPr="009C76FB">
        <w:rPr>
          <w:rFonts w:ascii="Century Gothic" w:hAnsi="Century Gothic"/>
          <w:lang w:val="ru-RU"/>
        </w:rPr>
        <w:t xml:space="preserve"> с табличкой “TRAVEL BEE” . Тран</w:t>
      </w:r>
      <w:r w:rsidR="009C76FB">
        <w:rPr>
          <w:rFonts w:ascii="Century Gothic" w:hAnsi="Century Gothic"/>
          <w:lang w:val="ru-RU"/>
        </w:rPr>
        <w:t>с</w:t>
      </w:r>
      <w:r w:rsidRPr="009C76FB">
        <w:rPr>
          <w:rFonts w:ascii="Century Gothic" w:hAnsi="Century Gothic"/>
          <w:lang w:val="ru-RU"/>
        </w:rPr>
        <w:t xml:space="preserve">фер в отель. </w:t>
      </w:r>
    </w:p>
    <w:p w:rsidR="003C0911" w:rsidRPr="009C76FB" w:rsidRDefault="00137F71" w:rsidP="003C338F">
      <w:pPr>
        <w:rPr>
          <w:rFonts w:ascii="Century Gothic" w:hAnsi="Century Gothic"/>
          <w:lang w:val="ru-RU"/>
        </w:rPr>
      </w:pPr>
      <w:r w:rsidRPr="009C76FB">
        <w:rPr>
          <w:rFonts w:ascii="Century Gothic" w:hAnsi="Century Gothic"/>
          <w:lang w:val="ru-RU"/>
        </w:rPr>
        <w:t>Свободно</w:t>
      </w:r>
      <w:r w:rsidR="004D0DF5" w:rsidRPr="009C76FB">
        <w:rPr>
          <w:rFonts w:ascii="Century Gothic" w:hAnsi="Century Gothic"/>
          <w:lang w:val="ru-RU"/>
        </w:rPr>
        <w:t xml:space="preserve">е время </w:t>
      </w:r>
      <w:r w:rsidR="003C338F" w:rsidRPr="009C76FB">
        <w:rPr>
          <w:rFonts w:ascii="Century Gothic" w:hAnsi="Century Gothic"/>
          <w:lang w:val="ru-RU"/>
        </w:rPr>
        <w:t>.</w:t>
      </w:r>
    </w:p>
    <w:p w:rsidR="002875D7" w:rsidRPr="009C76FB" w:rsidRDefault="003C0911" w:rsidP="003C338F">
      <w:pPr>
        <w:rPr>
          <w:rFonts w:ascii="Century Gothic" w:hAnsi="Century Gothic"/>
          <w:lang w:val="ru-RU"/>
        </w:rPr>
      </w:pPr>
      <w:r w:rsidRPr="009C76FB">
        <w:rPr>
          <w:rFonts w:ascii="Century Gothic" w:hAnsi="Century Gothic"/>
          <w:b/>
          <w:bCs/>
          <w:lang w:val="ru-RU"/>
        </w:rPr>
        <w:t xml:space="preserve">2 </w:t>
      </w:r>
      <w:proofErr w:type="gramStart"/>
      <w:r w:rsidRPr="009C76FB">
        <w:rPr>
          <w:rFonts w:ascii="Century Gothic" w:hAnsi="Century Gothic"/>
          <w:b/>
          <w:bCs/>
          <w:lang w:val="ru-RU"/>
        </w:rPr>
        <w:t>день  Свободный</w:t>
      </w:r>
      <w:proofErr w:type="gramEnd"/>
      <w:r w:rsidRPr="009C76FB">
        <w:rPr>
          <w:rFonts w:ascii="Century Gothic" w:hAnsi="Century Gothic"/>
          <w:b/>
          <w:bCs/>
          <w:lang w:val="ru-RU"/>
        </w:rPr>
        <w:t xml:space="preserve"> день</w:t>
      </w:r>
      <w:r w:rsidRPr="009C76FB">
        <w:rPr>
          <w:rFonts w:ascii="Century Gothic" w:hAnsi="Century Gothic"/>
          <w:lang w:val="ru-RU"/>
        </w:rPr>
        <w:t xml:space="preserve"> </w:t>
      </w:r>
      <w:r w:rsidR="004D0DF5" w:rsidRPr="009C76FB">
        <w:rPr>
          <w:rFonts w:ascii="Century Gothic" w:hAnsi="Century Gothic"/>
          <w:lang w:val="ru-RU"/>
        </w:rPr>
        <w:br/>
      </w:r>
      <w:r w:rsidR="00137F71" w:rsidRPr="009C76FB">
        <w:rPr>
          <w:rFonts w:ascii="Century Gothic" w:hAnsi="Century Gothic"/>
          <w:lang w:val="ru-RU"/>
        </w:rPr>
        <w:br/>
      </w:r>
      <w:r w:rsidRPr="009C76FB">
        <w:rPr>
          <w:rFonts w:ascii="Century Gothic" w:hAnsi="Century Gothic"/>
          <w:b/>
          <w:bCs/>
          <w:lang w:val="ru-RU"/>
        </w:rPr>
        <w:t xml:space="preserve">3 </w:t>
      </w:r>
      <w:r w:rsidR="00137F71" w:rsidRPr="009C76FB">
        <w:rPr>
          <w:rFonts w:ascii="Century Gothic" w:hAnsi="Century Gothic"/>
          <w:b/>
          <w:bCs/>
        </w:rPr>
        <w:t> </w:t>
      </w:r>
      <w:r w:rsidR="00137F71" w:rsidRPr="009C76FB">
        <w:rPr>
          <w:rFonts w:ascii="Century Gothic" w:hAnsi="Century Gothic"/>
          <w:b/>
          <w:bCs/>
          <w:lang w:val="ru-RU"/>
        </w:rPr>
        <w:t xml:space="preserve">день </w:t>
      </w:r>
      <w:r w:rsidR="008D3CA4" w:rsidRPr="009C76FB">
        <w:rPr>
          <w:rFonts w:ascii="Century Gothic" w:hAnsi="Century Gothic"/>
          <w:b/>
          <w:bCs/>
          <w:lang w:val="ru-RU"/>
        </w:rPr>
        <w:t xml:space="preserve">Обзорная экскурсия по </w:t>
      </w:r>
      <w:r w:rsidR="003C338F" w:rsidRPr="009C76FB">
        <w:rPr>
          <w:rFonts w:ascii="Century Gothic" w:hAnsi="Century Gothic"/>
          <w:b/>
          <w:bCs/>
          <w:lang w:val="ru-RU"/>
        </w:rPr>
        <w:t xml:space="preserve">Баку </w:t>
      </w:r>
      <w:r w:rsidR="008D3CA4" w:rsidRPr="009C76FB">
        <w:rPr>
          <w:rFonts w:ascii="Century Gothic" w:hAnsi="Century Gothic"/>
          <w:b/>
          <w:bCs/>
        </w:rPr>
        <w:t>  </w:t>
      </w:r>
      <w:r w:rsidR="008D3CA4" w:rsidRPr="009C76FB">
        <w:rPr>
          <w:rFonts w:ascii="Century Gothic" w:hAnsi="Century Gothic"/>
          <w:b/>
          <w:bCs/>
          <w:lang w:val="ru-RU"/>
        </w:rPr>
        <w:br/>
      </w:r>
      <w:r w:rsidR="002875D7" w:rsidRPr="009C76FB">
        <w:rPr>
          <w:rFonts w:ascii="Century Gothic" w:hAnsi="Century Gothic"/>
          <w:lang w:val="ru-RU"/>
        </w:rPr>
        <w:t>Экскурсия по городу начинается  с главных достопримечательностей города Баку.  Мы начинаем свое движение вдоль набережной и Римской католической церкви. Подъезжаем в  Центр Гейдар Алиева(без входа), который является современным культурным центром города и жемчужиной мировой архитектуры, построен архитектором Захой Хадид. А далее  Кафедральный Собор Святых Жен -Мироносиц , Алею почетного захоронения,  посещение Нагорного парка. </w:t>
      </w:r>
    </w:p>
    <w:p w:rsidR="003C338F" w:rsidRPr="009C76FB" w:rsidRDefault="002875D7" w:rsidP="003C338F">
      <w:pPr>
        <w:rPr>
          <w:rFonts w:ascii="Century Gothic" w:hAnsi="Century Gothic"/>
          <w:lang w:val="ru-RU"/>
        </w:rPr>
      </w:pPr>
      <w:r w:rsidRPr="009C76FB">
        <w:rPr>
          <w:rFonts w:ascii="Century Gothic" w:hAnsi="Century Gothic"/>
          <w:lang w:val="ru-RU"/>
        </w:rPr>
        <w:t>Нагорный парк расположен на холме в западной части города. Это лучшее место, чтобы рассмотреть со смотровой площадки сам город и Бакинскую бухту во всей ее красе. Проезжаем Немецкую Кирху. Далее вы увидите Площадь Флага, здание нового Музея Ковра и народно-прикладного творчества, дизайн которого отличается своей оригинальностью -музей построен в виде сложенного ковра. Прогуляетесь по Бакинской набережной , осмотрите фасад здания Дома Правительства, Филармонию им. М.Магомаева, Бакинскую мэрию, побываете в Губернаторском саду.  Посленас  ждет здание национального парламента и архитектурного комплекса «FlameTowers».</w:t>
      </w:r>
    </w:p>
    <w:p w:rsidR="00A708FE" w:rsidRPr="009C76FB" w:rsidRDefault="00A708FE" w:rsidP="00A708FE">
      <w:pPr>
        <w:rPr>
          <w:rFonts w:ascii="Century Gothic" w:hAnsi="Century Gothic"/>
          <w:lang w:val="ru-RU"/>
        </w:rPr>
      </w:pPr>
      <w:r w:rsidRPr="009C76FB">
        <w:rPr>
          <w:rFonts w:ascii="Century Gothic" w:hAnsi="Century Gothic"/>
          <w:lang w:val="ru-RU"/>
        </w:rPr>
        <w:t>Далее будет пешеходная экскурсионная прогулка по средневековой исторической части города  - посещение «Старого Города».</w:t>
      </w:r>
    </w:p>
    <w:p w:rsidR="00A708FE" w:rsidRPr="009C76FB" w:rsidRDefault="00A708FE" w:rsidP="00A708FE">
      <w:pPr>
        <w:rPr>
          <w:rFonts w:ascii="Century Gothic" w:hAnsi="Century Gothic"/>
          <w:lang w:val="ru-RU"/>
        </w:rPr>
      </w:pPr>
      <w:r w:rsidRPr="009C76FB">
        <w:rPr>
          <w:rFonts w:ascii="Century Gothic" w:hAnsi="Century Gothic"/>
          <w:lang w:val="ru-RU"/>
        </w:rPr>
        <w:t xml:space="preserve">Старый город -Ичери Шехер (Внутренний город)- музей под открытым небом, включенный в список мирового наследия ЮНЕСКО Вам предстоит прогулка по истории города в котором по сегодняшний день отлично сохранилось все великолепие 1000 летней архитектуры, в которой прослеживается эволюция вкусов и предпочтений различных эпох, начиная с эпохи Сасанидов, периода раннего ислама до периода начала нефтяного бума во время которого богатые люди разных национальностей со своими предпочтениями и культурными традициями </w:t>
      </w:r>
      <w:r w:rsidRPr="009C76FB">
        <w:rPr>
          <w:rFonts w:ascii="Century Gothic" w:hAnsi="Century Gothic"/>
          <w:lang w:val="ru-RU"/>
        </w:rPr>
        <w:lastRenderedPageBreak/>
        <w:t>старались придать городу  неповторимый  шарм и стиль, синтез пересечения  модных тенденций Востока и Запада.</w:t>
      </w:r>
    </w:p>
    <w:p w:rsidR="00A708FE" w:rsidRPr="009C76FB" w:rsidRDefault="00A708FE" w:rsidP="00A708FE">
      <w:pPr>
        <w:rPr>
          <w:rFonts w:ascii="Century Gothic" w:hAnsi="Century Gothic"/>
          <w:lang w:val="ru-RU"/>
        </w:rPr>
      </w:pPr>
      <w:r w:rsidRPr="009C76FB">
        <w:rPr>
          <w:rFonts w:ascii="Century Gothic" w:hAnsi="Century Gothic"/>
          <w:lang w:val="ru-RU"/>
        </w:rPr>
        <w:t xml:space="preserve">  - Гоша гала гапысы,  отсюда начнется Ваше знакомство со старым городом. Крепостная стена (XII в.) города снабжена </w:t>
      </w:r>
      <w:hyperlink r:id="rId7" w:tooltip="Башня" w:history="1">
        <w:r w:rsidRPr="009C76FB">
          <w:rPr>
            <w:rFonts w:ascii="Century Gothic" w:hAnsi="Century Gothic"/>
            <w:lang w:val="ru-RU"/>
          </w:rPr>
          <w:t>башнями</w:t>
        </w:r>
      </w:hyperlink>
      <w:r w:rsidRPr="009C76FB">
        <w:rPr>
          <w:rFonts w:ascii="Century Gothic" w:hAnsi="Century Gothic"/>
          <w:lang w:val="ru-RU"/>
        </w:rPr>
        <w:t xml:space="preserve">, </w:t>
      </w:r>
      <w:hyperlink r:id="rId8" w:tooltip="Бойница" w:history="1">
        <w:r w:rsidRPr="009C76FB">
          <w:rPr>
            <w:rFonts w:ascii="Century Gothic" w:hAnsi="Century Gothic"/>
            <w:lang w:val="ru-RU"/>
          </w:rPr>
          <w:t>бойницами</w:t>
        </w:r>
      </w:hyperlink>
      <w:r w:rsidRPr="009C76FB">
        <w:rPr>
          <w:rFonts w:ascii="Century Gothic" w:hAnsi="Century Gothic"/>
          <w:lang w:val="ru-RU"/>
        </w:rPr>
        <w:t xml:space="preserve"> и служила надёжной защитой города. </w:t>
      </w:r>
    </w:p>
    <w:p w:rsidR="00A708FE" w:rsidRPr="009C76FB" w:rsidRDefault="00A708FE" w:rsidP="00A708FE">
      <w:pPr>
        <w:rPr>
          <w:rFonts w:ascii="Century Gothic" w:hAnsi="Century Gothic"/>
          <w:lang w:val="ru-RU"/>
        </w:rPr>
      </w:pPr>
      <w:r w:rsidRPr="009C76FB">
        <w:rPr>
          <w:rFonts w:ascii="Century Gothic" w:hAnsi="Century Gothic"/>
          <w:lang w:val="ru-RU"/>
        </w:rPr>
        <w:t>-Девичья Башня. (без входа) Много легенд связано с наследием этого места овеянного ореолом тайны.</w:t>
      </w:r>
    </w:p>
    <w:p w:rsidR="00A708FE" w:rsidRPr="009C76FB" w:rsidRDefault="00A708FE" w:rsidP="00A708FE">
      <w:pPr>
        <w:rPr>
          <w:rFonts w:ascii="Century Gothic" w:hAnsi="Century Gothic"/>
          <w:lang w:val="ru-RU"/>
        </w:rPr>
      </w:pPr>
      <w:r w:rsidRPr="009C76FB">
        <w:rPr>
          <w:rFonts w:ascii="Century Gothic" w:hAnsi="Century Gothic"/>
          <w:lang w:val="ru-RU"/>
        </w:rPr>
        <w:t>-Караван-сараи Баку. Как известно, по территории Азербайджана проходил Великий Шелковый. Путь и Баку был буквально переполнен  торговым людьми с самых разных точек мира. При этом прослеживались некие предпочтения -торговцы из Индии и стран Среднего Востока останавливались в Бухарском и Мултанском караван-сараях (XIV и XV вв.). Прибывавшие морским путем купцы заключали сделки в основном в Ханском караван-сарае (XVII в.).</w:t>
      </w:r>
    </w:p>
    <w:p w:rsidR="00A708FE" w:rsidRPr="009C76FB" w:rsidRDefault="00A708FE" w:rsidP="003C338F">
      <w:pPr>
        <w:rPr>
          <w:rFonts w:ascii="Century Gothic" w:hAnsi="Century Gothic"/>
          <w:lang w:val="ru-RU"/>
        </w:rPr>
      </w:pPr>
      <w:r w:rsidRPr="009C76FB">
        <w:rPr>
          <w:rFonts w:ascii="Century Gothic" w:hAnsi="Century Gothic"/>
          <w:lang w:val="ru-RU"/>
        </w:rPr>
        <w:t>Вторая часть экскурсии по старому городу продолжиться по лабиринту улочек в сердце старого города.</w:t>
      </w:r>
    </w:p>
    <w:p w:rsidR="00840B5D" w:rsidRPr="009C76FB" w:rsidRDefault="003C0911" w:rsidP="003C338F">
      <w:pPr>
        <w:rPr>
          <w:rFonts w:ascii="Century Gothic" w:hAnsi="Century Gothic"/>
          <w:b/>
          <w:bCs/>
          <w:lang w:val="ru-RU"/>
        </w:rPr>
      </w:pPr>
      <w:r w:rsidRPr="009C76FB">
        <w:rPr>
          <w:rFonts w:ascii="Century Gothic" w:hAnsi="Century Gothic"/>
          <w:b/>
          <w:bCs/>
          <w:lang w:val="ru-RU"/>
        </w:rPr>
        <w:t xml:space="preserve">4 </w:t>
      </w:r>
      <w:r w:rsidR="004D0DF5" w:rsidRPr="009C76FB">
        <w:rPr>
          <w:rFonts w:ascii="Century Gothic" w:hAnsi="Century Gothic"/>
          <w:b/>
          <w:bCs/>
          <w:lang w:val="ru-RU"/>
        </w:rPr>
        <w:t xml:space="preserve">день </w:t>
      </w:r>
      <w:r w:rsidR="003C338F" w:rsidRPr="009C76FB">
        <w:rPr>
          <w:rFonts w:ascii="Century Gothic" w:hAnsi="Century Gothic"/>
          <w:b/>
          <w:bCs/>
          <w:lang w:val="ru-RU"/>
        </w:rPr>
        <w:t xml:space="preserve">Абшерон </w:t>
      </w:r>
      <w:r w:rsidR="004D0DF5" w:rsidRPr="009C76FB">
        <w:rPr>
          <w:rFonts w:ascii="Century Gothic" w:hAnsi="Century Gothic"/>
          <w:b/>
          <w:bCs/>
          <w:lang w:val="ru-RU"/>
        </w:rPr>
        <w:t xml:space="preserve"> </w:t>
      </w:r>
    </w:p>
    <w:p w:rsidR="003C338F" w:rsidRPr="009C76FB" w:rsidRDefault="003C338F" w:rsidP="000D7902">
      <w:pPr>
        <w:rPr>
          <w:rFonts w:ascii="Century Gothic" w:hAnsi="Century Gothic"/>
          <w:lang w:val="ru-RU"/>
        </w:rPr>
      </w:pPr>
      <w:r w:rsidRPr="009C76FB">
        <w:rPr>
          <w:rFonts w:ascii="Century Gothic" w:hAnsi="Century Gothic"/>
          <w:lang w:val="ru-RU"/>
        </w:rPr>
        <w:t xml:space="preserve">После завтрака вы насладитесь полудневной экскурсией на </w:t>
      </w:r>
      <w:proofErr w:type="spellStart"/>
      <w:r w:rsidRPr="009C76FB">
        <w:rPr>
          <w:rFonts w:ascii="Century Gothic" w:hAnsi="Century Gothic"/>
          <w:lang w:val="ru-RU"/>
        </w:rPr>
        <w:t>А</w:t>
      </w:r>
      <w:r w:rsidR="009C76FB">
        <w:rPr>
          <w:rFonts w:ascii="Century Gothic" w:hAnsi="Century Gothic"/>
          <w:lang w:val="ru-RU"/>
        </w:rPr>
        <w:t>б</w:t>
      </w:r>
      <w:r w:rsidRPr="009C76FB">
        <w:rPr>
          <w:rFonts w:ascii="Century Gothic" w:hAnsi="Century Gothic"/>
          <w:lang w:val="ru-RU"/>
        </w:rPr>
        <w:t>шеронский</w:t>
      </w:r>
      <w:proofErr w:type="spellEnd"/>
      <w:r w:rsidRPr="009C76FB">
        <w:rPr>
          <w:rFonts w:ascii="Century Gothic" w:hAnsi="Century Gothic"/>
          <w:lang w:val="ru-RU"/>
        </w:rPr>
        <w:t xml:space="preserve"> </w:t>
      </w:r>
      <w:proofErr w:type="gramStart"/>
      <w:r w:rsidRPr="009C76FB">
        <w:rPr>
          <w:rFonts w:ascii="Century Gothic" w:hAnsi="Century Gothic"/>
          <w:lang w:val="ru-RU"/>
        </w:rPr>
        <w:t xml:space="preserve">полуостров </w:t>
      </w:r>
      <w:r w:rsidR="000D7902" w:rsidRPr="009C76FB">
        <w:rPr>
          <w:rFonts w:ascii="Century Gothic" w:hAnsi="Century Gothic"/>
          <w:lang w:val="ru-RU"/>
        </w:rPr>
        <w:t>.</w:t>
      </w:r>
      <w:proofErr w:type="gramEnd"/>
    </w:p>
    <w:p w:rsidR="000D7902" w:rsidRPr="009C76FB" w:rsidRDefault="000D7902" w:rsidP="000D7902">
      <w:pPr>
        <w:rPr>
          <w:rFonts w:ascii="Century Gothic" w:hAnsi="Century Gothic"/>
          <w:lang w:val="ru-RU"/>
        </w:rPr>
      </w:pPr>
      <w:r w:rsidRPr="009C76FB">
        <w:rPr>
          <w:rFonts w:ascii="Century Gothic" w:hAnsi="Century Gothic"/>
          <w:lang w:val="ru-RU"/>
        </w:rPr>
        <w:t>Азербайджан -одно из многих мест на земле ,где и сегодня можно наблюдать элементы культа огня и древней религии зороастризма. Территория храма огнепоклонников известна на весь мир уникальным природным феноменом. Храм огнепоклонников- "Атешках" в разное время почитавшийся зороастристами, индуистами и сикхами, построен в XVII-XVIII веках на месте неугасимых огней -горящих выходов естественного газа.  Храм огня Атешках расположен в 30 км от центра Баку.</w:t>
      </w:r>
    </w:p>
    <w:p w:rsidR="0094194E" w:rsidRPr="009C76FB" w:rsidRDefault="0094194E" w:rsidP="000D7902">
      <w:pPr>
        <w:rPr>
          <w:rFonts w:ascii="Century Gothic" w:hAnsi="Century Gothic"/>
          <w:lang w:val="ru-RU"/>
        </w:rPr>
      </w:pPr>
      <w:r w:rsidRPr="009C76FB">
        <w:rPr>
          <w:rFonts w:ascii="Century Gothic" w:hAnsi="Century Gothic"/>
          <w:lang w:val="ru-RU"/>
        </w:rPr>
        <w:t xml:space="preserve">Далее по программе мы направляемся в поселок Мехеммедли. Рядом с этим небольшим поселком на Апшеронском полуострове находится "Янардаг"("Горящая горя"). "Янардаг"- это природный вечный огонь, горящий с древнейших времен на склоне холма Апшеронского полуострова. Он не гаснет ни при сильном ветре, ни дожде, ни снеге.  </w:t>
      </w:r>
    </w:p>
    <w:p w:rsidR="003C0911" w:rsidRPr="009C76FB" w:rsidRDefault="003C0911" w:rsidP="000D7902">
      <w:pPr>
        <w:rPr>
          <w:rFonts w:ascii="Century Gothic" w:hAnsi="Century Gothic"/>
          <w:b/>
          <w:bCs/>
          <w:lang w:val="ru-RU"/>
        </w:rPr>
      </w:pPr>
      <w:r w:rsidRPr="009C76FB">
        <w:rPr>
          <w:rFonts w:ascii="Century Gothic" w:hAnsi="Century Gothic"/>
          <w:b/>
          <w:bCs/>
          <w:lang w:val="ru-RU"/>
        </w:rPr>
        <w:t xml:space="preserve">5 день Свободный день </w:t>
      </w:r>
    </w:p>
    <w:p w:rsidR="003C0911" w:rsidRPr="009C76FB" w:rsidRDefault="003C0911" w:rsidP="000D7902">
      <w:pPr>
        <w:rPr>
          <w:rFonts w:ascii="Century Gothic" w:hAnsi="Century Gothic"/>
          <w:b/>
          <w:bCs/>
          <w:lang w:val="ru-RU"/>
        </w:rPr>
      </w:pPr>
      <w:r w:rsidRPr="009C76FB">
        <w:rPr>
          <w:rFonts w:ascii="Century Gothic" w:hAnsi="Century Gothic"/>
          <w:b/>
          <w:bCs/>
          <w:lang w:val="ru-RU"/>
        </w:rPr>
        <w:t xml:space="preserve">6 день Свободный день </w:t>
      </w:r>
    </w:p>
    <w:p w:rsidR="003C0911" w:rsidRPr="009C76FB" w:rsidRDefault="003C0911" w:rsidP="000D7902">
      <w:pPr>
        <w:rPr>
          <w:rFonts w:ascii="Century Gothic" w:hAnsi="Century Gothic"/>
          <w:b/>
          <w:bCs/>
          <w:lang w:val="ru-RU"/>
        </w:rPr>
      </w:pPr>
      <w:r w:rsidRPr="009C76FB">
        <w:rPr>
          <w:rFonts w:ascii="Century Gothic" w:hAnsi="Century Gothic"/>
          <w:b/>
          <w:bCs/>
          <w:lang w:val="ru-RU"/>
        </w:rPr>
        <w:t xml:space="preserve">7 день Свободный день </w:t>
      </w:r>
    </w:p>
    <w:p w:rsidR="003C338F" w:rsidRPr="009C76FB" w:rsidRDefault="003C0911" w:rsidP="003B67D0">
      <w:pPr>
        <w:rPr>
          <w:rFonts w:ascii="Century Gothic" w:hAnsi="Century Gothic"/>
          <w:lang w:val="ru-RU"/>
        </w:rPr>
      </w:pPr>
      <w:r w:rsidRPr="009C76FB">
        <w:rPr>
          <w:rFonts w:ascii="Century Gothic" w:hAnsi="Century Gothic"/>
          <w:b/>
          <w:bCs/>
          <w:lang w:val="ru-RU"/>
        </w:rPr>
        <w:lastRenderedPageBreak/>
        <w:t>8</w:t>
      </w:r>
      <w:r w:rsidR="003B67D0" w:rsidRPr="009C76FB">
        <w:rPr>
          <w:rFonts w:ascii="Century Gothic" w:hAnsi="Century Gothic"/>
          <w:b/>
          <w:bCs/>
          <w:lang w:val="ru-RU"/>
        </w:rPr>
        <w:t xml:space="preserve"> день Домой</w:t>
      </w:r>
      <w:r w:rsidR="003B67D0" w:rsidRPr="009C76FB">
        <w:rPr>
          <w:rFonts w:ascii="Century Gothic" w:hAnsi="Century Gothic"/>
          <w:b/>
          <w:bCs/>
          <w:lang w:val="ru-RU"/>
        </w:rPr>
        <w:br/>
      </w:r>
      <w:r w:rsidR="003B67D0" w:rsidRPr="009C76FB">
        <w:rPr>
          <w:rFonts w:ascii="Century Gothic" w:hAnsi="Century Gothic"/>
          <w:lang w:val="ru-RU"/>
        </w:rPr>
        <w:br/>
        <w:t>После завтрака мы сдаем номера и отправляемся в аэропорт</w:t>
      </w:r>
      <w:r w:rsidR="005D106A" w:rsidRPr="009C76FB">
        <w:rPr>
          <w:rFonts w:ascii="Century Gothic" w:hAnsi="Century Gothic"/>
          <w:lang w:val="ru-RU"/>
        </w:rPr>
        <w:t xml:space="preserve"> </w:t>
      </w:r>
      <w:r w:rsidR="003C338F" w:rsidRPr="009C76FB">
        <w:rPr>
          <w:rFonts w:ascii="Century Gothic" w:hAnsi="Century Gothic"/>
          <w:lang w:val="ru-RU"/>
        </w:rPr>
        <w:t>имени Гейдара Алиева</w:t>
      </w:r>
      <w:r w:rsidR="003B67D0" w:rsidRPr="009C76FB">
        <w:rPr>
          <w:rFonts w:ascii="Century Gothic" w:hAnsi="Century Gothic"/>
          <w:lang w:val="ru-RU"/>
        </w:rPr>
        <w:t xml:space="preserve">. </w:t>
      </w:r>
    </w:p>
    <w:p w:rsidR="009C76FB" w:rsidRPr="002771EA" w:rsidRDefault="00137F71" w:rsidP="009C76FB">
      <w:pPr>
        <w:pBdr>
          <w:bottom w:val="single" w:sz="6" w:space="1" w:color="auto"/>
        </w:pBdr>
        <w:rPr>
          <w:rFonts w:ascii="Century Gothic" w:hAnsi="Century Gothic"/>
          <w:lang w:val="ru-RU"/>
        </w:rPr>
      </w:pPr>
      <w:r w:rsidRPr="009C76FB">
        <w:rPr>
          <w:rFonts w:ascii="Century Gothic" w:hAnsi="Century Gothic"/>
          <w:lang w:val="ru-RU"/>
        </w:rPr>
        <w:br/>
      </w:r>
    </w:p>
    <w:p w:rsidR="009C76FB" w:rsidRPr="00FB12E5" w:rsidRDefault="00137F71" w:rsidP="009C76FB">
      <w:pPr>
        <w:rPr>
          <w:rFonts w:ascii="Century Gothic" w:hAnsi="Century Gothic"/>
          <w:sz w:val="20"/>
          <w:lang w:val="ru-RU"/>
        </w:rPr>
      </w:pPr>
      <w:r w:rsidRPr="009C76FB">
        <w:rPr>
          <w:rFonts w:ascii="Century Gothic" w:hAnsi="Century Gothic"/>
          <w:b/>
          <w:bCs/>
          <w:lang w:val="ru-RU"/>
        </w:rPr>
        <w:t xml:space="preserve">Цена тура на человека при двухместном размещении </w:t>
      </w:r>
      <w:r w:rsidR="00D208E3" w:rsidRPr="009C76FB">
        <w:rPr>
          <w:rFonts w:ascii="Century Gothic" w:hAnsi="Century Gothic"/>
          <w:b/>
          <w:bCs/>
          <w:lang w:val="ru-RU"/>
        </w:rPr>
        <w:t>337</w:t>
      </w:r>
      <w:r w:rsidRPr="009C76FB">
        <w:rPr>
          <w:rFonts w:ascii="Century Gothic" w:hAnsi="Century Gothic"/>
          <w:b/>
          <w:bCs/>
          <w:lang w:val="ru-RU"/>
        </w:rPr>
        <w:t>$</w:t>
      </w:r>
      <w:r w:rsidRPr="009C76FB">
        <w:rPr>
          <w:rFonts w:ascii="Century Gothic" w:hAnsi="Century Gothic"/>
          <w:b/>
          <w:bCs/>
        </w:rPr>
        <w:t> </w:t>
      </w:r>
      <w:r w:rsidRPr="009C76FB">
        <w:rPr>
          <w:rFonts w:ascii="Century Gothic" w:hAnsi="Century Gothic"/>
          <w:b/>
          <w:lang w:val="ru-RU"/>
        </w:rPr>
        <w:br/>
      </w:r>
      <w:r w:rsidRPr="009C76FB">
        <w:rPr>
          <w:rFonts w:ascii="Century Gothic" w:hAnsi="Century Gothic"/>
          <w:b/>
          <w:bCs/>
          <w:lang w:val="ru-RU"/>
        </w:rPr>
        <w:t xml:space="preserve">Цена тура на человека при одноместном размещении </w:t>
      </w:r>
      <w:r w:rsidR="00D208E3" w:rsidRPr="009C76FB">
        <w:rPr>
          <w:rFonts w:ascii="Century Gothic" w:hAnsi="Century Gothic"/>
          <w:b/>
          <w:bCs/>
          <w:lang w:val="ru-RU"/>
        </w:rPr>
        <w:t>54</w:t>
      </w:r>
      <w:r w:rsidR="003C0911" w:rsidRPr="009C76FB">
        <w:rPr>
          <w:rFonts w:ascii="Century Gothic" w:hAnsi="Century Gothic"/>
          <w:b/>
          <w:bCs/>
          <w:lang w:val="ru-RU"/>
        </w:rPr>
        <w:t>0</w:t>
      </w:r>
      <w:r w:rsidRPr="009C76FB">
        <w:rPr>
          <w:rFonts w:ascii="Century Gothic" w:hAnsi="Century Gothic"/>
          <w:b/>
          <w:bCs/>
          <w:lang w:val="ru-RU"/>
        </w:rPr>
        <w:t>$</w:t>
      </w:r>
      <w:r w:rsidRPr="009C76FB">
        <w:rPr>
          <w:rFonts w:ascii="Century Gothic" w:hAnsi="Century Gothic"/>
          <w:b/>
          <w:bCs/>
        </w:rPr>
        <w:t> </w:t>
      </w:r>
      <w:r w:rsidRPr="009C76FB">
        <w:rPr>
          <w:rFonts w:ascii="Century Gothic" w:hAnsi="Century Gothic"/>
          <w:b/>
          <w:lang w:val="ru-RU"/>
        </w:rPr>
        <w:br/>
      </w:r>
      <w:r w:rsidRPr="009C76FB">
        <w:rPr>
          <w:rFonts w:ascii="Century Gothic" w:hAnsi="Century Gothic"/>
          <w:b/>
          <w:bCs/>
          <w:lang w:val="ru-RU"/>
        </w:rPr>
        <w:t xml:space="preserve">Цена тура на человека при трехместном </w:t>
      </w:r>
      <w:proofErr w:type="gramStart"/>
      <w:r w:rsidRPr="009C76FB">
        <w:rPr>
          <w:rFonts w:ascii="Century Gothic" w:hAnsi="Century Gothic"/>
          <w:b/>
          <w:bCs/>
          <w:lang w:val="ru-RU"/>
        </w:rPr>
        <w:t>размещении</w:t>
      </w:r>
      <w:r w:rsidRPr="009C76FB">
        <w:rPr>
          <w:rFonts w:ascii="Century Gothic" w:hAnsi="Century Gothic"/>
          <w:b/>
          <w:bCs/>
        </w:rPr>
        <w:t>  </w:t>
      </w:r>
      <w:r w:rsidR="00D208E3" w:rsidRPr="009C76FB">
        <w:rPr>
          <w:rFonts w:ascii="Century Gothic" w:hAnsi="Century Gothic"/>
          <w:b/>
          <w:bCs/>
          <w:lang w:val="ru-RU"/>
        </w:rPr>
        <w:t>300</w:t>
      </w:r>
      <w:proofErr w:type="gramEnd"/>
      <w:r w:rsidRPr="009C76FB">
        <w:rPr>
          <w:rFonts w:ascii="Century Gothic" w:hAnsi="Century Gothic"/>
          <w:b/>
          <w:bCs/>
          <w:lang w:val="ru-RU"/>
        </w:rPr>
        <w:t>$</w:t>
      </w:r>
      <w:r w:rsidRPr="009C76FB">
        <w:rPr>
          <w:rFonts w:ascii="Century Gothic" w:hAnsi="Century Gothic"/>
          <w:b/>
          <w:bCs/>
        </w:rPr>
        <w:t> </w:t>
      </w:r>
      <w:r w:rsidR="00BC5CF6" w:rsidRPr="009C76FB">
        <w:rPr>
          <w:rFonts w:ascii="Century Gothic" w:hAnsi="Century Gothic"/>
          <w:b/>
          <w:bCs/>
          <w:lang w:val="ru-RU"/>
        </w:rPr>
        <w:br/>
      </w:r>
      <w:r w:rsidR="009C76FB" w:rsidRPr="00FB12E5">
        <w:rPr>
          <w:rFonts w:ascii="Century Gothic" w:hAnsi="Century Gothic"/>
          <w:sz w:val="20"/>
          <w:lang w:val="ru-RU"/>
        </w:rPr>
        <w:t xml:space="preserve">*по курсу $  ЦБ  РФ +2,5% на день оплаты </w:t>
      </w:r>
    </w:p>
    <w:p w:rsidR="009C76FB" w:rsidRDefault="009C76FB" w:rsidP="009C76FB">
      <w:pPr>
        <w:pStyle w:val="a8"/>
        <w:rPr>
          <w:rFonts w:ascii="Century Gothic" w:hAnsi="Century Gothic"/>
          <w:b/>
          <w:lang w:val="ru-RU"/>
        </w:rPr>
      </w:pPr>
    </w:p>
    <w:p w:rsidR="009C76FB" w:rsidRPr="00FB12E5" w:rsidRDefault="009C76FB" w:rsidP="009C76FB">
      <w:pPr>
        <w:pStyle w:val="a8"/>
        <w:rPr>
          <w:rFonts w:ascii="Century Gothic" w:hAnsi="Century Gothic"/>
          <w:b/>
          <w:lang w:val="ru-RU"/>
        </w:rPr>
      </w:pPr>
    </w:p>
    <w:p w:rsidR="009C76FB" w:rsidRPr="00FB12E5" w:rsidRDefault="009C76FB" w:rsidP="009C76FB">
      <w:pPr>
        <w:spacing w:after="0"/>
        <w:jc w:val="both"/>
        <w:rPr>
          <w:rFonts w:ascii="Century Gothic" w:hAnsi="Century Gothic"/>
          <w:b/>
          <w:u w:val="single"/>
          <w:lang w:val="ru-RU"/>
        </w:rPr>
      </w:pPr>
      <w:r w:rsidRPr="00FB12E5">
        <w:rPr>
          <w:rFonts w:ascii="Century Gothic" w:hAnsi="Century Gothic"/>
          <w:b/>
          <w:u w:val="single"/>
          <w:lang w:val="ru-RU"/>
        </w:rPr>
        <w:t>В стоимость тура входит:</w:t>
      </w:r>
    </w:p>
    <w:p w:rsidR="009C76FB" w:rsidRPr="007A6BAA" w:rsidRDefault="009C76FB" w:rsidP="009C76FB">
      <w:pPr>
        <w:spacing w:after="0"/>
        <w:jc w:val="both"/>
        <w:rPr>
          <w:rFonts w:ascii="Century Gothic" w:hAnsi="Century Gothic"/>
          <w:lang w:val="ka-GE"/>
        </w:rPr>
      </w:pPr>
      <w:r w:rsidRPr="007A6BAA">
        <w:rPr>
          <w:rFonts w:ascii="Century Gothic" w:hAnsi="Century Gothic"/>
          <w:lang w:val="ka-GE"/>
        </w:rPr>
        <w:t>Транспортное обслуживание</w:t>
      </w:r>
    </w:p>
    <w:p w:rsidR="009C76FB" w:rsidRPr="007A6BAA" w:rsidRDefault="009C76FB" w:rsidP="009C76FB">
      <w:pPr>
        <w:spacing w:after="0"/>
        <w:jc w:val="both"/>
        <w:rPr>
          <w:rFonts w:ascii="Century Gothic" w:hAnsi="Century Gothic"/>
          <w:lang w:val="ka-GE"/>
        </w:rPr>
      </w:pPr>
      <w:r w:rsidRPr="007A6BAA">
        <w:rPr>
          <w:rFonts w:ascii="Century Gothic" w:hAnsi="Century Gothic"/>
          <w:lang w:val="ka-GE"/>
        </w:rPr>
        <w:t>Обслуживание квалифицированного гида</w:t>
      </w:r>
    </w:p>
    <w:p w:rsidR="009C76FB" w:rsidRPr="007A6BAA" w:rsidRDefault="009C76FB" w:rsidP="009C76FB">
      <w:pPr>
        <w:spacing w:after="0"/>
        <w:jc w:val="both"/>
        <w:rPr>
          <w:rFonts w:ascii="Century Gothic" w:hAnsi="Century Gothic"/>
          <w:lang w:val="ka-GE"/>
        </w:rPr>
      </w:pPr>
      <w:r w:rsidRPr="007A6BAA">
        <w:rPr>
          <w:rFonts w:ascii="Century Gothic" w:hAnsi="Century Gothic"/>
          <w:lang w:val="ka-GE"/>
        </w:rPr>
        <w:t>Проживание в гостиницах 3*</w:t>
      </w:r>
      <w:r w:rsidRPr="009C76FB">
        <w:rPr>
          <w:rFonts w:ascii="Century Gothic" w:hAnsi="Century Gothic"/>
          <w:lang w:val="ru-RU"/>
        </w:rPr>
        <w:t xml:space="preserve"> - 4*</w:t>
      </w:r>
      <w:r w:rsidRPr="007A6BAA">
        <w:rPr>
          <w:rFonts w:ascii="Century Gothic" w:hAnsi="Century Gothic"/>
          <w:lang w:val="ka-GE"/>
        </w:rPr>
        <w:t xml:space="preserve">  с завтраком (</w:t>
      </w:r>
      <w:r w:rsidRPr="00FB12E5">
        <w:rPr>
          <w:rFonts w:ascii="Century Gothic" w:hAnsi="Century Gothic"/>
          <w:lang w:val="ka-GE"/>
        </w:rPr>
        <w:t>Golden City Hotel 4*, Sunday Hotel Baku 4*, Sapphire Bayil 4*, Nemi 3*</w:t>
      </w:r>
      <w:r w:rsidRPr="007A6BAA">
        <w:rPr>
          <w:rFonts w:ascii="Century Gothic" w:hAnsi="Century Gothic"/>
          <w:lang w:val="ka-GE"/>
        </w:rPr>
        <w:t xml:space="preserve">) </w:t>
      </w:r>
    </w:p>
    <w:p w:rsidR="009C76FB" w:rsidRDefault="009C76FB" w:rsidP="009C76FB">
      <w:pPr>
        <w:rPr>
          <w:rFonts w:ascii="Century Gothic" w:eastAsia="Calibri" w:hAnsi="Century Gothic" w:cs="Times New Roman"/>
          <w:lang w:val="ru-RU"/>
        </w:rPr>
      </w:pPr>
      <w:r w:rsidRPr="00D64877">
        <w:rPr>
          <w:rFonts w:ascii="Century Gothic" w:hAnsi="Century Gothic"/>
          <w:lang w:val="ru-RU"/>
        </w:rPr>
        <w:t xml:space="preserve">Все </w:t>
      </w:r>
      <w:proofErr w:type="gramStart"/>
      <w:r w:rsidRPr="00D64877">
        <w:rPr>
          <w:rFonts w:ascii="Century Gothic" w:hAnsi="Century Gothic"/>
          <w:lang w:val="ru-RU"/>
        </w:rPr>
        <w:t>экскурсии</w:t>
      </w:r>
      <w:r w:rsidRPr="00D64877">
        <w:rPr>
          <w:rFonts w:ascii="Century Gothic" w:eastAsia="Calibri" w:hAnsi="Century Gothic" w:cs="Times New Roman"/>
          <w:lang w:val="ru-RU"/>
        </w:rPr>
        <w:t xml:space="preserve"> </w:t>
      </w:r>
      <w:r>
        <w:rPr>
          <w:rFonts w:ascii="Century Gothic" w:eastAsia="Calibri" w:hAnsi="Century Gothic" w:cs="Times New Roman"/>
          <w:lang w:val="ru-RU"/>
        </w:rPr>
        <w:t xml:space="preserve"> -</w:t>
      </w:r>
      <w:proofErr w:type="gramEnd"/>
      <w:r>
        <w:rPr>
          <w:rFonts w:ascii="Century Gothic" w:eastAsia="Calibri" w:hAnsi="Century Gothic" w:cs="Times New Roman"/>
          <w:lang w:val="ru-RU"/>
        </w:rPr>
        <w:t xml:space="preserve"> в</w:t>
      </w:r>
      <w:r w:rsidRPr="00D64877">
        <w:rPr>
          <w:rFonts w:ascii="Century Gothic" w:eastAsia="Calibri" w:hAnsi="Century Gothic" w:cs="Times New Roman"/>
          <w:lang w:val="ru-RU"/>
        </w:rPr>
        <w:t>ходные билеты в музеи (</w:t>
      </w:r>
      <w:proofErr w:type="spellStart"/>
      <w:r w:rsidRPr="00D64877">
        <w:rPr>
          <w:rFonts w:ascii="Century Gothic" w:eastAsia="Calibri" w:hAnsi="Century Gothic" w:cs="Times New Roman"/>
          <w:lang w:val="ru-RU"/>
        </w:rPr>
        <w:t>Атешгах</w:t>
      </w:r>
      <w:proofErr w:type="spellEnd"/>
      <w:r w:rsidRPr="00D64877">
        <w:rPr>
          <w:rFonts w:ascii="Century Gothic" w:eastAsia="Calibri" w:hAnsi="Century Gothic" w:cs="Times New Roman"/>
          <w:lang w:val="ru-RU"/>
        </w:rPr>
        <w:t>,</w:t>
      </w:r>
      <w:r w:rsidRPr="00D64877">
        <w:rPr>
          <w:rFonts w:ascii="Century Gothic" w:hAnsi="Century Gothic"/>
          <w:lang w:val="ru-RU"/>
        </w:rPr>
        <w:t xml:space="preserve"> </w:t>
      </w:r>
      <w:proofErr w:type="spellStart"/>
      <w:r w:rsidRPr="00D64877">
        <w:rPr>
          <w:rFonts w:ascii="Century Gothic" w:eastAsia="Calibri" w:hAnsi="Century Gothic" w:cs="Times New Roman"/>
          <w:lang w:val="ru-RU"/>
        </w:rPr>
        <w:t>Янардаг</w:t>
      </w:r>
      <w:proofErr w:type="spellEnd"/>
      <w:r w:rsidRPr="00D64877">
        <w:rPr>
          <w:rFonts w:ascii="Century Gothic" w:eastAsia="Calibri" w:hAnsi="Century Gothic" w:cs="Times New Roman"/>
          <w:lang w:val="ru-RU"/>
        </w:rPr>
        <w:t>)</w:t>
      </w:r>
    </w:p>
    <w:p w:rsidR="009C76FB" w:rsidRDefault="009C76FB" w:rsidP="009C76FB">
      <w:pPr>
        <w:rPr>
          <w:rFonts w:ascii="Century Gothic" w:eastAsia="Calibri" w:hAnsi="Century Gothic" w:cs="Times New Roman"/>
          <w:lang w:val="ru-RU"/>
        </w:rPr>
      </w:pPr>
      <w:r>
        <w:rPr>
          <w:rFonts w:ascii="Century Gothic" w:eastAsia="Calibri" w:hAnsi="Century Gothic" w:cs="Times New Roman"/>
          <w:lang w:val="ru-RU"/>
        </w:rPr>
        <w:t>Винная дегустация</w:t>
      </w:r>
    </w:p>
    <w:p w:rsidR="009C76FB" w:rsidRPr="00D64877" w:rsidRDefault="009C76FB" w:rsidP="009C76FB">
      <w:pPr>
        <w:rPr>
          <w:rFonts w:ascii="Century Gothic" w:eastAsia="Calibri" w:hAnsi="Century Gothic" w:cs="Times New Roman"/>
          <w:lang w:val="ru-RU"/>
        </w:rPr>
      </w:pPr>
    </w:p>
    <w:p w:rsidR="009C76FB" w:rsidRPr="00FB12E5" w:rsidRDefault="009C76FB" w:rsidP="009C76FB">
      <w:pPr>
        <w:spacing w:after="0"/>
        <w:jc w:val="both"/>
        <w:rPr>
          <w:rFonts w:ascii="Century Gothic" w:hAnsi="Century Gothic"/>
          <w:lang w:val="ru-RU"/>
        </w:rPr>
      </w:pPr>
    </w:p>
    <w:p w:rsidR="009C76FB" w:rsidRPr="00FB12E5" w:rsidRDefault="009C76FB" w:rsidP="009C76FB">
      <w:pPr>
        <w:spacing w:after="0"/>
        <w:jc w:val="both"/>
        <w:rPr>
          <w:rFonts w:ascii="Century Gothic" w:hAnsi="Century Gothic"/>
          <w:b/>
          <w:lang w:val="ru-RU"/>
        </w:rPr>
      </w:pPr>
      <w:r w:rsidRPr="00FB12E5">
        <w:rPr>
          <w:rFonts w:ascii="Century Gothic" w:hAnsi="Century Gothic"/>
          <w:b/>
          <w:lang w:val="ru-RU"/>
        </w:rPr>
        <w:t xml:space="preserve">  В стоимость не входит:</w:t>
      </w:r>
    </w:p>
    <w:p w:rsidR="009C76FB" w:rsidRPr="00FB12E5" w:rsidRDefault="009C76FB" w:rsidP="009C76FB">
      <w:pPr>
        <w:spacing w:after="0"/>
        <w:jc w:val="both"/>
        <w:rPr>
          <w:rFonts w:ascii="Century Gothic" w:hAnsi="Century Gothic"/>
          <w:lang w:val="ru-RU"/>
        </w:rPr>
      </w:pPr>
      <w:r w:rsidRPr="00FB12E5">
        <w:rPr>
          <w:rFonts w:ascii="Century Gothic" w:hAnsi="Century Gothic"/>
          <w:lang w:val="ru-RU"/>
        </w:rPr>
        <w:t xml:space="preserve"> Авиабилеты</w:t>
      </w:r>
    </w:p>
    <w:p w:rsidR="009C76FB" w:rsidRPr="00FB12E5" w:rsidRDefault="009C76FB" w:rsidP="009C76FB">
      <w:pPr>
        <w:spacing w:after="0"/>
        <w:jc w:val="both"/>
        <w:rPr>
          <w:rFonts w:ascii="Century Gothic" w:hAnsi="Century Gothic"/>
          <w:lang w:val="ru-RU"/>
        </w:rPr>
      </w:pPr>
      <w:r w:rsidRPr="00FB12E5">
        <w:rPr>
          <w:rFonts w:ascii="Century Gothic" w:hAnsi="Century Gothic"/>
          <w:lang w:val="ru-RU"/>
        </w:rPr>
        <w:t xml:space="preserve"> Страховка</w:t>
      </w:r>
    </w:p>
    <w:p w:rsidR="009C76FB" w:rsidRPr="00FB12E5" w:rsidRDefault="009C76FB" w:rsidP="009C76FB">
      <w:pPr>
        <w:spacing w:after="0"/>
        <w:jc w:val="both"/>
        <w:rPr>
          <w:rFonts w:ascii="Century Gothic" w:hAnsi="Century Gothic"/>
          <w:lang w:val="ru-RU"/>
        </w:rPr>
      </w:pPr>
      <w:r w:rsidRPr="00FB12E5">
        <w:rPr>
          <w:rFonts w:ascii="Century Gothic" w:hAnsi="Century Gothic"/>
          <w:lang w:val="ru-RU"/>
        </w:rPr>
        <w:t xml:space="preserve"> Персональные расходы</w:t>
      </w:r>
    </w:p>
    <w:p w:rsidR="009C76FB" w:rsidRPr="00FB12E5" w:rsidRDefault="009C76FB" w:rsidP="009C76FB">
      <w:pPr>
        <w:spacing w:after="0"/>
        <w:jc w:val="both"/>
        <w:rPr>
          <w:rFonts w:ascii="Century Gothic" w:hAnsi="Century Gothic"/>
          <w:lang w:val="ru-RU"/>
        </w:rPr>
      </w:pPr>
    </w:p>
    <w:p w:rsidR="009C76FB" w:rsidRPr="00FB12E5" w:rsidRDefault="009C76FB" w:rsidP="009C76FB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  <w:r w:rsidRPr="00FB12E5">
        <w:rPr>
          <w:rFonts w:ascii="Century Gothic" w:hAnsi="Century Gothic"/>
          <w:b/>
          <w:sz w:val="20"/>
          <w:lang w:val="ru-RU"/>
        </w:rPr>
        <w:t xml:space="preserve">Примечание: </w:t>
      </w:r>
    </w:p>
    <w:p w:rsidR="009C76FB" w:rsidRPr="00FB12E5" w:rsidRDefault="009C76FB" w:rsidP="009C76FB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B12E5">
        <w:rPr>
          <w:rFonts w:ascii="Century Gothic" w:hAnsi="Century Gothic"/>
          <w:sz w:val="20"/>
          <w:lang w:val="ru-RU"/>
        </w:rPr>
        <w:t xml:space="preserve">Компания </w:t>
      </w:r>
      <w:r w:rsidRPr="007A6BAA">
        <w:rPr>
          <w:rFonts w:ascii="Century Gothic" w:hAnsi="Century Gothic"/>
          <w:sz w:val="20"/>
        </w:rPr>
        <w:t>Travel</w:t>
      </w:r>
      <w:r w:rsidRPr="00FB12E5">
        <w:rPr>
          <w:rFonts w:ascii="Century Gothic" w:hAnsi="Century Gothic"/>
          <w:sz w:val="20"/>
          <w:lang w:val="ru-RU"/>
        </w:rPr>
        <w:t xml:space="preserve"> </w:t>
      </w:r>
      <w:proofErr w:type="gramStart"/>
      <w:r w:rsidRPr="007A6BAA">
        <w:rPr>
          <w:rFonts w:ascii="Century Gothic" w:hAnsi="Century Gothic"/>
          <w:sz w:val="20"/>
        </w:rPr>
        <w:t>Bee</w:t>
      </w:r>
      <w:r w:rsidRPr="00FB12E5">
        <w:rPr>
          <w:rFonts w:ascii="Century Gothic" w:hAnsi="Century Gothic"/>
          <w:sz w:val="20"/>
          <w:lang w:val="ru-RU"/>
        </w:rPr>
        <w:t xml:space="preserve">  не</w:t>
      </w:r>
      <w:proofErr w:type="gramEnd"/>
      <w:r w:rsidRPr="00FB12E5">
        <w:rPr>
          <w:rFonts w:ascii="Century Gothic" w:hAnsi="Century Gothic"/>
          <w:sz w:val="20"/>
          <w:lang w:val="ru-RU"/>
        </w:rPr>
        <w:t xml:space="preserve">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:rsidR="009C76FB" w:rsidRPr="00FB12E5" w:rsidRDefault="009C76FB" w:rsidP="009C76FB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B12E5">
        <w:rPr>
          <w:rFonts w:ascii="Century Gothic" w:hAnsi="Century Gothic"/>
          <w:sz w:val="20"/>
          <w:lang w:val="ru-RU"/>
        </w:rPr>
        <w:t xml:space="preserve">- замена экскурсий на аналогичные </w:t>
      </w:r>
    </w:p>
    <w:p w:rsidR="009C76FB" w:rsidRPr="00FB12E5" w:rsidRDefault="009C76FB" w:rsidP="009C76FB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B12E5">
        <w:rPr>
          <w:rFonts w:ascii="Century Gothic" w:hAnsi="Century Gothic"/>
          <w:sz w:val="20"/>
          <w:lang w:val="ru-RU"/>
        </w:rPr>
        <w:t>- изменение дней проведения экскурсий</w:t>
      </w:r>
    </w:p>
    <w:p w:rsidR="009C76FB" w:rsidRPr="00FB12E5" w:rsidRDefault="009C76FB" w:rsidP="009C76FB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B12E5">
        <w:rPr>
          <w:rFonts w:ascii="Century Gothic" w:hAnsi="Century Gothic"/>
          <w:sz w:val="20"/>
          <w:lang w:val="ru-RU"/>
        </w:rPr>
        <w:t xml:space="preserve">- объединение экскурсий </w:t>
      </w:r>
    </w:p>
    <w:p w:rsidR="009C76FB" w:rsidRPr="00FB12E5" w:rsidRDefault="009C76FB" w:rsidP="009C76FB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B12E5">
        <w:rPr>
          <w:rFonts w:ascii="Century Gothic" w:hAnsi="Century Gothic"/>
          <w:sz w:val="20"/>
          <w:lang w:val="ru-RU"/>
        </w:rPr>
        <w:t>в случае невозможности оказания какого-либо пункта по вине погодных или технических условий</w:t>
      </w:r>
    </w:p>
    <w:p w:rsidR="009C76FB" w:rsidRPr="00FB12E5" w:rsidRDefault="009C76FB" w:rsidP="009C76FB">
      <w:pPr>
        <w:pStyle w:val="a8"/>
        <w:rPr>
          <w:rFonts w:ascii="Century Gothic" w:hAnsi="Century Gothic"/>
          <w:b/>
          <w:lang w:val="ru-RU"/>
        </w:rPr>
      </w:pPr>
    </w:p>
    <w:p w:rsidR="009C76FB" w:rsidRDefault="009C76FB" w:rsidP="009C76FB">
      <w:pPr>
        <w:rPr>
          <w:rFonts w:ascii="Century Gothic" w:hAnsi="Century Gothic"/>
          <w:b/>
          <w:lang w:val="ru-RU"/>
        </w:rPr>
      </w:pPr>
    </w:p>
    <w:p w:rsidR="00D117B2" w:rsidRPr="009C76FB" w:rsidRDefault="00D117B2" w:rsidP="00137F71">
      <w:pPr>
        <w:rPr>
          <w:rFonts w:ascii="Century Gothic" w:hAnsi="Century Gothic"/>
          <w:lang w:val="ru-RU"/>
        </w:rPr>
      </w:pPr>
    </w:p>
    <w:sectPr w:rsidR="00D117B2" w:rsidRPr="009C7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73D8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71"/>
    <w:rsid w:val="000044A0"/>
    <w:rsid w:val="00032BBC"/>
    <w:rsid w:val="00034DD1"/>
    <w:rsid w:val="00051575"/>
    <w:rsid w:val="000619B8"/>
    <w:rsid w:val="000D7902"/>
    <w:rsid w:val="000F31AC"/>
    <w:rsid w:val="00137F71"/>
    <w:rsid w:val="00155523"/>
    <w:rsid w:val="001762B7"/>
    <w:rsid w:val="002875D7"/>
    <w:rsid w:val="002B05CC"/>
    <w:rsid w:val="003B67D0"/>
    <w:rsid w:val="003C0911"/>
    <w:rsid w:val="003C338F"/>
    <w:rsid w:val="00457FC0"/>
    <w:rsid w:val="004D0DF5"/>
    <w:rsid w:val="00540F57"/>
    <w:rsid w:val="005D106A"/>
    <w:rsid w:val="00637963"/>
    <w:rsid w:val="00683DF3"/>
    <w:rsid w:val="0070783B"/>
    <w:rsid w:val="00726787"/>
    <w:rsid w:val="00815612"/>
    <w:rsid w:val="00840B5D"/>
    <w:rsid w:val="008C5332"/>
    <w:rsid w:val="008D3CA4"/>
    <w:rsid w:val="0094194E"/>
    <w:rsid w:val="009C76FB"/>
    <w:rsid w:val="00A708FE"/>
    <w:rsid w:val="00AA41D9"/>
    <w:rsid w:val="00AC6350"/>
    <w:rsid w:val="00AC6DFA"/>
    <w:rsid w:val="00AD3447"/>
    <w:rsid w:val="00AF5CE9"/>
    <w:rsid w:val="00B77F29"/>
    <w:rsid w:val="00BC5CF6"/>
    <w:rsid w:val="00C15CE4"/>
    <w:rsid w:val="00C35260"/>
    <w:rsid w:val="00C4112A"/>
    <w:rsid w:val="00C93CAD"/>
    <w:rsid w:val="00C97F9C"/>
    <w:rsid w:val="00D117B2"/>
    <w:rsid w:val="00D208E3"/>
    <w:rsid w:val="00E8228E"/>
    <w:rsid w:val="00EC499C"/>
    <w:rsid w:val="00F33687"/>
    <w:rsid w:val="00F54881"/>
    <w:rsid w:val="00F773F5"/>
    <w:rsid w:val="00F9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3E32C-C790-491A-B252-839C8B47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F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338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708F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C76F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C76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619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E%D0%B9%D0%BD%D0%B8%D1%86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0%B0%D1%88%D0%BD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8</cp:revision>
  <dcterms:created xsi:type="dcterms:W3CDTF">2019-09-26T21:09:00Z</dcterms:created>
  <dcterms:modified xsi:type="dcterms:W3CDTF">2019-10-08T18:36:00Z</dcterms:modified>
</cp:coreProperties>
</file>